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001C0E" w:rsidRDefault="00474AAA" w:rsidP="00853B95">
      <w:pPr>
        <w:widowControl w:val="0"/>
        <w:autoSpaceDE w:val="0"/>
        <w:autoSpaceDN w:val="0"/>
        <w:jc w:val="center"/>
        <w:rPr>
          <w:sz w:val="28"/>
          <w:szCs w:val="28"/>
          <w:lang w:val="en-US" w:bidi="ru-RU"/>
        </w:rPr>
      </w:pPr>
      <w:bookmarkStart w:id="0" w:name="_Toc222224709"/>
      <w:bookmarkStart w:id="1" w:name="_Toc264712776"/>
      <w:bookmarkStart w:id="2" w:name="_Toc266220430"/>
    </w:p>
    <w:p w14:paraId="383E7882" w14:textId="4C9B850F"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7DB3F6A1" w14:textId="77777777" w:rsidR="00853B95" w:rsidRPr="00853B95" w:rsidRDefault="00853B95" w:rsidP="00853B95">
      <w:pPr>
        <w:widowControl w:val="0"/>
        <w:autoSpaceDE w:val="0"/>
        <w:autoSpaceDN w:val="0"/>
        <w:rPr>
          <w:b/>
          <w:sz w:val="30"/>
          <w:szCs w:val="28"/>
          <w:lang w:bidi="ru-RU"/>
        </w:rPr>
      </w:pPr>
    </w:p>
    <w:p w14:paraId="7C0982A9" w14:textId="2EE0415D" w:rsidR="00853B95" w:rsidRP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5271051B"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3478D588" w14:textId="77777777" w:rsidR="00710D6F" w:rsidRPr="00360602" w:rsidRDefault="00710D6F" w:rsidP="00710D6F">
            <w:pPr>
              <w:widowControl w:val="0"/>
              <w:tabs>
                <w:tab w:val="center" w:pos="2064"/>
                <w:tab w:val="center" w:pos="7754"/>
              </w:tabs>
              <w:autoSpaceDE w:val="0"/>
              <w:autoSpaceDN w:val="0"/>
              <w:rPr>
                <w:sz w:val="28"/>
                <w:szCs w:val="22"/>
                <w:lang w:eastAsia="en-US" w:bidi="ru-RU"/>
              </w:rPr>
            </w:pPr>
            <w:r w:rsidRPr="00360602">
              <w:rPr>
                <w:sz w:val="28"/>
                <w:szCs w:val="22"/>
                <w:lang w:eastAsia="en-US" w:bidi="ru-RU"/>
              </w:rPr>
              <w:t>УТВЕРЖДАЮ</w:t>
            </w:r>
          </w:p>
          <w:p w14:paraId="1AA496DA" w14:textId="77777777" w:rsidR="00710D6F" w:rsidRPr="00360602" w:rsidRDefault="00710D6F" w:rsidP="00710D6F">
            <w:pPr>
              <w:widowControl w:val="0"/>
              <w:tabs>
                <w:tab w:val="center" w:pos="2064"/>
                <w:tab w:val="center" w:pos="7754"/>
              </w:tabs>
              <w:autoSpaceDE w:val="0"/>
              <w:autoSpaceDN w:val="0"/>
              <w:rPr>
                <w:sz w:val="28"/>
                <w:szCs w:val="22"/>
                <w:lang w:eastAsia="en-US" w:bidi="ru-RU"/>
              </w:rPr>
            </w:pPr>
          </w:p>
          <w:p w14:paraId="373BF7DF" w14:textId="77777777" w:rsidR="00710D6F" w:rsidRPr="00360602" w:rsidRDefault="00710D6F" w:rsidP="00710D6F">
            <w:pPr>
              <w:widowControl w:val="0"/>
              <w:tabs>
                <w:tab w:val="center" w:pos="2064"/>
                <w:tab w:val="center" w:pos="7754"/>
              </w:tabs>
              <w:autoSpaceDE w:val="0"/>
              <w:autoSpaceDN w:val="0"/>
              <w:rPr>
                <w:sz w:val="28"/>
                <w:szCs w:val="22"/>
                <w:lang w:eastAsia="en-US" w:bidi="ru-RU"/>
              </w:rPr>
            </w:pPr>
            <w:r w:rsidRPr="00360602">
              <w:rPr>
                <w:sz w:val="28"/>
                <w:szCs w:val="22"/>
                <w:lang w:eastAsia="en-US" w:bidi="ru-RU"/>
              </w:rPr>
              <w:t xml:space="preserve">Проректор </w:t>
            </w:r>
          </w:p>
          <w:p w14:paraId="12A0F537" w14:textId="77777777" w:rsidR="00710D6F" w:rsidRPr="00360602" w:rsidRDefault="00710D6F" w:rsidP="00710D6F">
            <w:pPr>
              <w:widowControl w:val="0"/>
              <w:tabs>
                <w:tab w:val="center" w:pos="2064"/>
                <w:tab w:val="center" w:pos="7754"/>
              </w:tabs>
              <w:autoSpaceDE w:val="0"/>
              <w:autoSpaceDN w:val="0"/>
              <w:rPr>
                <w:sz w:val="28"/>
                <w:szCs w:val="22"/>
                <w:lang w:eastAsia="en-US" w:bidi="ru-RU"/>
              </w:rPr>
            </w:pPr>
            <w:r w:rsidRPr="00360602">
              <w:rPr>
                <w:sz w:val="28"/>
                <w:szCs w:val="22"/>
                <w:lang w:eastAsia="en-US" w:bidi="ru-RU"/>
              </w:rPr>
              <w:t>по учебной и методической работе</w:t>
            </w:r>
          </w:p>
          <w:p w14:paraId="43EBF23B" w14:textId="77777777" w:rsidR="00710D6F" w:rsidRPr="00360602" w:rsidRDefault="00710D6F" w:rsidP="00710D6F">
            <w:pPr>
              <w:widowControl w:val="0"/>
              <w:tabs>
                <w:tab w:val="center" w:pos="2064"/>
                <w:tab w:val="center" w:pos="7754"/>
              </w:tabs>
              <w:autoSpaceDE w:val="0"/>
              <w:autoSpaceDN w:val="0"/>
              <w:rPr>
                <w:sz w:val="28"/>
                <w:szCs w:val="22"/>
                <w:lang w:eastAsia="en-US" w:bidi="ru-RU"/>
              </w:rPr>
            </w:pPr>
          </w:p>
          <w:p w14:paraId="4DB8A490" w14:textId="77777777" w:rsidR="00710D6F" w:rsidRPr="00360602" w:rsidRDefault="00710D6F" w:rsidP="00710D6F">
            <w:pPr>
              <w:widowControl w:val="0"/>
              <w:tabs>
                <w:tab w:val="center" w:pos="2064"/>
                <w:tab w:val="center" w:pos="7754"/>
              </w:tabs>
              <w:autoSpaceDE w:val="0"/>
              <w:autoSpaceDN w:val="0"/>
              <w:rPr>
                <w:sz w:val="28"/>
                <w:szCs w:val="22"/>
                <w:lang w:eastAsia="en-US" w:bidi="ru-RU"/>
              </w:rPr>
            </w:pPr>
            <w:r w:rsidRPr="00360602">
              <w:rPr>
                <w:sz w:val="28"/>
                <w:szCs w:val="22"/>
                <w:lang w:eastAsia="en-US" w:bidi="ru-RU"/>
              </w:rPr>
              <w:t>________________Е.А. Каменева</w:t>
            </w:r>
          </w:p>
          <w:p w14:paraId="3F8E0E11" w14:textId="77777777" w:rsidR="00710D6F" w:rsidRPr="00360602" w:rsidRDefault="00710D6F" w:rsidP="00710D6F">
            <w:pPr>
              <w:widowControl w:val="0"/>
              <w:tabs>
                <w:tab w:val="center" w:pos="2064"/>
                <w:tab w:val="center" w:pos="7754"/>
              </w:tabs>
              <w:autoSpaceDE w:val="0"/>
              <w:autoSpaceDN w:val="0"/>
              <w:rPr>
                <w:szCs w:val="20"/>
                <w:lang w:eastAsia="en-US" w:bidi="ru-RU"/>
              </w:rPr>
            </w:pPr>
            <w:r w:rsidRPr="00360602">
              <w:rPr>
                <w:szCs w:val="20"/>
                <w:lang w:eastAsia="en-US" w:bidi="ru-RU"/>
              </w:rPr>
              <w:t>(подпись)</w:t>
            </w:r>
          </w:p>
          <w:p w14:paraId="07F95927" w14:textId="186C0581" w:rsidR="00853B95" w:rsidRPr="00710D6F" w:rsidRDefault="00710D6F" w:rsidP="00710D6F">
            <w:pPr>
              <w:widowControl w:val="0"/>
              <w:tabs>
                <w:tab w:val="center" w:pos="2064"/>
                <w:tab w:val="center" w:pos="7754"/>
              </w:tabs>
              <w:autoSpaceDE w:val="0"/>
              <w:autoSpaceDN w:val="0"/>
              <w:rPr>
                <w:color w:val="FF0000"/>
                <w:sz w:val="28"/>
                <w:szCs w:val="22"/>
                <w:lang w:eastAsia="en-US" w:bidi="ru-RU"/>
              </w:rPr>
            </w:pPr>
            <w:r w:rsidRPr="00360602">
              <w:rPr>
                <w:sz w:val="28"/>
                <w:szCs w:val="22"/>
                <w:lang w:eastAsia="en-US" w:bidi="ru-RU"/>
              </w:rPr>
              <w:t>«</w:t>
            </w:r>
            <w:r w:rsidR="00855F2D">
              <w:rPr>
                <w:sz w:val="28"/>
                <w:szCs w:val="22"/>
                <w:lang w:eastAsia="en-US" w:bidi="ru-RU"/>
              </w:rPr>
              <w:t>25</w:t>
            </w:r>
            <w:r w:rsidRPr="00360602">
              <w:rPr>
                <w:sz w:val="28"/>
                <w:szCs w:val="22"/>
                <w:lang w:eastAsia="en-US" w:bidi="ru-RU"/>
              </w:rPr>
              <w:t>__»__</w:t>
            </w:r>
            <w:r w:rsidR="00855F2D">
              <w:rPr>
                <w:sz w:val="28"/>
                <w:szCs w:val="22"/>
                <w:lang w:eastAsia="en-US" w:bidi="ru-RU"/>
              </w:rPr>
              <w:t>мая</w:t>
            </w:r>
            <w:r w:rsidRPr="00360602">
              <w:rPr>
                <w:sz w:val="28"/>
                <w:szCs w:val="22"/>
                <w:lang w:eastAsia="en-US" w:bidi="ru-RU"/>
              </w:rPr>
              <w:t>_____________2021 г.</w:t>
            </w:r>
          </w:p>
        </w:tc>
      </w:tr>
    </w:tbl>
    <w:p w14:paraId="7389B9E5" w14:textId="77777777" w:rsidR="00853B95" w:rsidRPr="00853B95" w:rsidRDefault="00853B95" w:rsidP="00853B95">
      <w:pPr>
        <w:widowControl w:val="0"/>
        <w:autoSpaceDE w:val="0"/>
        <w:autoSpaceDN w:val="0"/>
        <w:ind w:left="4678"/>
        <w:rPr>
          <w:b/>
          <w:color w:val="0070C0"/>
          <w:sz w:val="30"/>
          <w:szCs w:val="28"/>
          <w:lang w:bidi="ru-RU"/>
        </w:rPr>
      </w:pPr>
    </w:p>
    <w:p w14:paraId="05AD6A73" w14:textId="53D336E4" w:rsidR="00853B95" w:rsidRDefault="00073A8A" w:rsidP="00853B95">
      <w:pPr>
        <w:widowControl w:val="0"/>
        <w:autoSpaceDE w:val="0"/>
        <w:autoSpaceDN w:val="0"/>
        <w:jc w:val="center"/>
        <w:rPr>
          <w:b/>
          <w:sz w:val="32"/>
          <w:szCs w:val="22"/>
          <w:lang w:bidi="ru-RU"/>
        </w:rPr>
      </w:pPr>
      <w:r>
        <w:rPr>
          <w:b/>
          <w:sz w:val="32"/>
          <w:szCs w:val="22"/>
          <w:lang w:bidi="ru-RU"/>
        </w:rPr>
        <w:t>Волобуев А.В.</w:t>
      </w:r>
    </w:p>
    <w:p w14:paraId="3FAD2CDD" w14:textId="77777777" w:rsidR="00853B95" w:rsidRPr="00853B95" w:rsidRDefault="00853B95" w:rsidP="00853B95">
      <w:pPr>
        <w:widowControl w:val="0"/>
        <w:autoSpaceDE w:val="0"/>
        <w:autoSpaceDN w:val="0"/>
        <w:jc w:val="center"/>
        <w:rPr>
          <w:b/>
          <w:sz w:val="32"/>
          <w:szCs w:val="22"/>
          <w:lang w:bidi="ru-RU"/>
        </w:rPr>
      </w:pPr>
    </w:p>
    <w:p w14:paraId="68D972C0" w14:textId="7C2A61ED" w:rsidR="00853B95" w:rsidRPr="00853B95" w:rsidRDefault="00062C10" w:rsidP="00853B95">
      <w:pPr>
        <w:widowControl w:val="0"/>
        <w:tabs>
          <w:tab w:val="left" w:pos="8789"/>
        </w:tabs>
        <w:autoSpaceDE w:val="0"/>
        <w:autoSpaceDN w:val="0"/>
        <w:spacing w:before="185" w:after="240"/>
        <w:jc w:val="center"/>
        <w:rPr>
          <w:b/>
          <w:sz w:val="36"/>
          <w:szCs w:val="22"/>
          <w:lang w:bidi="ru-RU"/>
        </w:rPr>
      </w:pPr>
      <w:r>
        <w:rPr>
          <w:b/>
          <w:sz w:val="36"/>
          <w:szCs w:val="22"/>
          <w:lang w:bidi="ru-RU"/>
        </w:rPr>
        <w:t>СОЦИАЛЬНАЯ ОЦЕНКА ТЕХНИКИ</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853B95" w:rsidRDefault="00B71519" w:rsidP="00853B95">
      <w:pPr>
        <w:widowControl w:val="0"/>
        <w:suppressAutoHyphens/>
        <w:autoSpaceDE w:val="0"/>
        <w:autoSpaceDN w:val="0"/>
        <w:contextualSpacing/>
        <w:jc w:val="center"/>
        <w:rPr>
          <w:color w:val="000000"/>
          <w:sz w:val="28"/>
          <w:szCs w:val="28"/>
          <w:lang w:eastAsia="ar-SA" w:bidi="ru-RU"/>
        </w:rPr>
      </w:pPr>
      <w:bookmarkStart w:id="3" w:name="_Hlk83981951"/>
      <w:r w:rsidRPr="00D757B3">
        <w:rPr>
          <w:sz w:val="28"/>
          <w:szCs w:val="28"/>
        </w:rPr>
        <w:t>для студентов, обучающихся по направлению подготовки</w:t>
      </w:r>
    </w:p>
    <w:p w14:paraId="0B62F2EF" w14:textId="0C56F509" w:rsidR="00AB56ED" w:rsidRPr="00B77D91" w:rsidRDefault="00AB56ED" w:rsidP="00AB56ED">
      <w:pPr>
        <w:spacing w:line="276" w:lineRule="auto"/>
        <w:jc w:val="center"/>
        <w:rPr>
          <w:color w:val="000000" w:themeColor="text1"/>
          <w:sz w:val="28"/>
          <w:szCs w:val="28"/>
        </w:rPr>
      </w:pPr>
      <w:r>
        <w:rPr>
          <w:color w:val="000000" w:themeColor="text1"/>
          <w:sz w:val="28"/>
          <w:szCs w:val="28"/>
        </w:rPr>
        <w:t xml:space="preserve">47.03.01 </w:t>
      </w:r>
      <w:proofErr w:type="gramStart"/>
      <w:r>
        <w:rPr>
          <w:color w:val="000000" w:themeColor="text1"/>
          <w:sz w:val="28"/>
          <w:szCs w:val="28"/>
        </w:rPr>
        <w:t>Философия,</w:t>
      </w:r>
      <w:r w:rsidRPr="00B77D91">
        <w:rPr>
          <w:color w:val="000000" w:themeColor="text1"/>
          <w:sz w:val="28"/>
          <w:szCs w:val="28"/>
        </w:rPr>
        <w:t xml:space="preserve">  </w:t>
      </w:r>
      <w:r w:rsidR="00354BA5" w:rsidRPr="00354BA5">
        <w:rPr>
          <w:color w:val="000000" w:themeColor="text1"/>
          <w:sz w:val="28"/>
          <w:szCs w:val="28"/>
        </w:rPr>
        <w:t>ОП</w:t>
      </w:r>
      <w:proofErr w:type="gramEnd"/>
      <w:r w:rsidR="00354BA5" w:rsidRPr="00354BA5">
        <w:rPr>
          <w:color w:val="000000" w:themeColor="text1"/>
          <w:sz w:val="28"/>
          <w:szCs w:val="28"/>
        </w:rPr>
        <w:t xml:space="preserve"> «Этика бизнеса» (профиль «Этика бизнеса»)</w:t>
      </w:r>
    </w:p>
    <w:p w14:paraId="1B9E9F04" w14:textId="77777777" w:rsidR="00853B95" w:rsidRPr="00853B95" w:rsidRDefault="00853B95" w:rsidP="00853B95">
      <w:pPr>
        <w:widowControl w:val="0"/>
        <w:autoSpaceDE w:val="0"/>
        <w:autoSpaceDN w:val="0"/>
        <w:rPr>
          <w:sz w:val="30"/>
          <w:szCs w:val="28"/>
          <w:lang w:bidi="ru-RU"/>
        </w:rPr>
      </w:pPr>
    </w:p>
    <w:bookmarkEnd w:id="3"/>
    <w:p w14:paraId="2F472E34" w14:textId="77777777" w:rsidR="00853B95" w:rsidRPr="00853B95" w:rsidRDefault="00853B95" w:rsidP="00853B95">
      <w:pPr>
        <w:widowControl w:val="0"/>
        <w:autoSpaceDE w:val="0"/>
        <w:autoSpaceDN w:val="0"/>
        <w:rPr>
          <w:sz w:val="30"/>
          <w:szCs w:val="28"/>
          <w:lang w:bidi="ru-RU"/>
        </w:rPr>
      </w:pPr>
    </w:p>
    <w:p w14:paraId="3FF245C7" w14:textId="77777777" w:rsidR="00354BA5" w:rsidRPr="00354BA5" w:rsidRDefault="00853B95" w:rsidP="00354BA5">
      <w:pPr>
        <w:ind w:right="284" w:firstLine="380"/>
        <w:jc w:val="center"/>
        <w:rPr>
          <w:i/>
          <w:iCs/>
        </w:rPr>
      </w:pPr>
      <w:r w:rsidRPr="00853B95">
        <w:rPr>
          <w:i/>
          <w:iCs/>
        </w:rPr>
        <w:t>Рекомендовано Ученым советом</w:t>
      </w:r>
      <w:r w:rsidR="00354BA5">
        <w:rPr>
          <w:i/>
          <w:iCs/>
        </w:rPr>
        <w:t xml:space="preserve"> </w:t>
      </w:r>
      <w:r w:rsidR="00354BA5" w:rsidRPr="00354BA5">
        <w:rPr>
          <w:i/>
          <w:iCs/>
        </w:rPr>
        <w:t>Социальных наук</w:t>
      </w:r>
    </w:p>
    <w:p w14:paraId="4C6BB377" w14:textId="77777777" w:rsidR="00354BA5" w:rsidRPr="00354BA5" w:rsidRDefault="00354BA5" w:rsidP="00354BA5">
      <w:pPr>
        <w:ind w:right="284" w:firstLine="380"/>
        <w:jc w:val="center"/>
        <w:rPr>
          <w:i/>
          <w:iCs/>
        </w:rPr>
      </w:pPr>
      <w:r w:rsidRPr="00354BA5">
        <w:rPr>
          <w:i/>
          <w:iCs/>
        </w:rPr>
        <w:t xml:space="preserve"> и массовых коммуникаций</w:t>
      </w:r>
    </w:p>
    <w:p w14:paraId="7B13E091" w14:textId="3851E4E3" w:rsidR="00853B95" w:rsidRPr="00853B95" w:rsidRDefault="003E6138" w:rsidP="00354BA5">
      <w:pPr>
        <w:ind w:right="284" w:firstLine="380"/>
        <w:jc w:val="center"/>
      </w:pPr>
      <w:r>
        <w:rPr>
          <w:i/>
          <w:iCs/>
        </w:rPr>
        <w:t>(протокол № _09_ от 18.05</w:t>
      </w:r>
      <w:r w:rsidR="00AC2876">
        <w:rPr>
          <w:i/>
          <w:iCs/>
        </w:rPr>
        <w:t>.2021</w:t>
      </w:r>
      <w:r w:rsidR="00354BA5" w:rsidRPr="00354BA5">
        <w:rPr>
          <w:i/>
          <w:iCs/>
        </w:rPr>
        <w:t xml:space="preserve"> г.)</w:t>
      </w:r>
      <w:r w:rsidR="00853B95" w:rsidRPr="00853B95">
        <w:rPr>
          <w:i/>
          <w:iCs/>
        </w:rPr>
        <w:t xml:space="preserve"> </w:t>
      </w:r>
    </w:p>
    <w:p w14:paraId="449B0D2B" w14:textId="77777777" w:rsidR="00853B95" w:rsidRPr="00853B95" w:rsidRDefault="00853B95" w:rsidP="00853B95">
      <w:pPr>
        <w:ind w:right="284" w:firstLine="380"/>
        <w:jc w:val="center"/>
      </w:pPr>
      <w:r w:rsidRPr="00853B95">
        <w:rPr>
          <w:i/>
          <w:iCs/>
        </w:rPr>
        <w:t> </w:t>
      </w:r>
    </w:p>
    <w:p w14:paraId="5DDC65AE" w14:textId="77777777" w:rsidR="00354BA5" w:rsidRPr="00354BA5" w:rsidRDefault="00853B95" w:rsidP="00354BA5">
      <w:pPr>
        <w:ind w:right="284" w:firstLine="380"/>
        <w:jc w:val="center"/>
        <w:rPr>
          <w:i/>
          <w:iCs/>
        </w:rPr>
      </w:pPr>
      <w:r w:rsidRPr="00853B95">
        <w:rPr>
          <w:i/>
          <w:iCs/>
        </w:rPr>
        <w:t>Одобрено Советом</w:t>
      </w:r>
      <w:r w:rsidR="00354BA5">
        <w:rPr>
          <w:i/>
          <w:iCs/>
        </w:rPr>
        <w:t xml:space="preserve"> </w:t>
      </w:r>
      <w:r w:rsidR="00354BA5" w:rsidRPr="00354BA5">
        <w:rPr>
          <w:i/>
          <w:iCs/>
        </w:rPr>
        <w:t>учебно-научного</w:t>
      </w:r>
    </w:p>
    <w:p w14:paraId="6B35A072" w14:textId="77777777" w:rsidR="00354BA5" w:rsidRPr="00354BA5" w:rsidRDefault="00354BA5" w:rsidP="00354BA5">
      <w:pPr>
        <w:ind w:right="284" w:firstLine="380"/>
        <w:jc w:val="center"/>
        <w:rPr>
          <w:i/>
          <w:iCs/>
        </w:rPr>
      </w:pPr>
      <w:r w:rsidRPr="00354BA5">
        <w:rPr>
          <w:i/>
          <w:iCs/>
        </w:rPr>
        <w:t>Департамента гуманитарных наук</w:t>
      </w:r>
    </w:p>
    <w:p w14:paraId="321A34E4" w14:textId="69EC2DE9" w:rsidR="00853B95" w:rsidRPr="00853B95" w:rsidRDefault="00AC2876" w:rsidP="00354BA5">
      <w:pPr>
        <w:ind w:right="284" w:firstLine="380"/>
        <w:jc w:val="center"/>
      </w:pPr>
      <w:r>
        <w:rPr>
          <w:i/>
          <w:iCs/>
        </w:rPr>
        <w:t>(протокол № 0</w:t>
      </w:r>
      <w:r w:rsidR="003E6138">
        <w:rPr>
          <w:i/>
          <w:iCs/>
        </w:rPr>
        <w:t>9 от 29</w:t>
      </w:r>
      <w:r>
        <w:rPr>
          <w:i/>
          <w:iCs/>
        </w:rPr>
        <w:t xml:space="preserve"> </w:t>
      </w:r>
      <w:r w:rsidR="003E6138">
        <w:rPr>
          <w:i/>
          <w:iCs/>
        </w:rPr>
        <w:t>апреля</w:t>
      </w:r>
      <w:r w:rsidR="00354BA5" w:rsidRPr="00354BA5">
        <w:rPr>
          <w:i/>
          <w:iCs/>
        </w:rPr>
        <w:t xml:space="preserve"> 2021 г.)</w:t>
      </w:r>
      <w:r w:rsidR="00853B95" w:rsidRPr="00853B95">
        <w:rPr>
          <w:i/>
          <w:iCs/>
        </w:rPr>
        <w:t xml:space="preserve"> </w:t>
      </w:r>
    </w:p>
    <w:p w14:paraId="326BD2DD" w14:textId="77777777" w:rsidR="00853B95" w:rsidRPr="00853B95" w:rsidRDefault="00853B95" w:rsidP="00853B95">
      <w:pPr>
        <w:widowControl w:val="0"/>
        <w:autoSpaceDE w:val="0"/>
        <w:autoSpaceDN w:val="0"/>
        <w:rPr>
          <w:sz w:val="30"/>
          <w:szCs w:val="28"/>
          <w:lang w:bidi="ru-RU"/>
        </w:rPr>
      </w:pPr>
    </w:p>
    <w:p w14:paraId="6D853F6D" w14:textId="77777777" w:rsidR="00853B95" w:rsidRPr="00853B95" w:rsidRDefault="00853B95" w:rsidP="00853B95">
      <w:pPr>
        <w:widowControl w:val="0"/>
        <w:autoSpaceDE w:val="0"/>
        <w:autoSpaceDN w:val="0"/>
        <w:rPr>
          <w:sz w:val="30"/>
          <w:szCs w:val="28"/>
          <w:lang w:bidi="ru-RU"/>
        </w:rPr>
      </w:pPr>
    </w:p>
    <w:p w14:paraId="2BDF1BF4" w14:textId="77777777" w:rsidR="00853B95" w:rsidRPr="00853B95" w:rsidRDefault="00853B95" w:rsidP="00853B95">
      <w:pPr>
        <w:widowControl w:val="0"/>
        <w:autoSpaceDE w:val="0"/>
        <w:autoSpaceDN w:val="0"/>
        <w:rPr>
          <w:sz w:val="30"/>
          <w:szCs w:val="28"/>
          <w:lang w:bidi="ru-RU"/>
        </w:rPr>
      </w:pPr>
    </w:p>
    <w:p w14:paraId="29403416" w14:textId="77777777" w:rsidR="00853B95" w:rsidRPr="00853B95" w:rsidRDefault="00853B95" w:rsidP="00853B95">
      <w:pPr>
        <w:widowControl w:val="0"/>
        <w:autoSpaceDE w:val="0"/>
        <w:autoSpaceDN w:val="0"/>
        <w:rPr>
          <w:sz w:val="30"/>
          <w:szCs w:val="28"/>
          <w:lang w:bidi="ru-RU"/>
        </w:rPr>
      </w:pPr>
    </w:p>
    <w:p w14:paraId="1F1AFEAB" w14:textId="77777777" w:rsidR="00853B95" w:rsidRPr="00853B95" w:rsidRDefault="00853B95" w:rsidP="00853B95">
      <w:pPr>
        <w:widowControl w:val="0"/>
        <w:autoSpaceDE w:val="0"/>
        <w:autoSpaceDN w:val="0"/>
        <w:rPr>
          <w:sz w:val="30"/>
          <w:szCs w:val="28"/>
          <w:lang w:bidi="ru-RU"/>
        </w:rPr>
      </w:pPr>
    </w:p>
    <w:p w14:paraId="0840E468" w14:textId="77777777" w:rsidR="00853B95" w:rsidRPr="00853B95" w:rsidRDefault="00853B95" w:rsidP="00853B95">
      <w:pPr>
        <w:widowControl w:val="0"/>
        <w:autoSpaceDE w:val="0"/>
        <w:autoSpaceDN w:val="0"/>
        <w:rPr>
          <w:sz w:val="30"/>
          <w:szCs w:val="28"/>
          <w:lang w:bidi="ru-RU"/>
        </w:rPr>
      </w:pPr>
    </w:p>
    <w:p w14:paraId="27DEAE9D" w14:textId="252FF75B" w:rsidR="00853B95" w:rsidRPr="004B6F5A" w:rsidRDefault="006C6650" w:rsidP="006C6650">
      <w:pPr>
        <w:widowControl w:val="0"/>
        <w:autoSpaceDE w:val="0"/>
        <w:autoSpaceDN w:val="0"/>
        <w:spacing w:before="1"/>
        <w:ind w:right="286"/>
        <w:jc w:val="center"/>
        <w:rPr>
          <w:sz w:val="28"/>
          <w:szCs w:val="28"/>
          <w:lang w:bidi="ru-RU"/>
        </w:rPr>
        <w:sectPr w:rsidR="00853B95" w:rsidRPr="004B6F5A" w:rsidSect="00853B95">
          <w:footerReference w:type="default" r:id="rId8"/>
          <w:pgSz w:w="11910" w:h="16840"/>
          <w:pgMar w:top="709" w:right="995" w:bottom="993" w:left="1701" w:header="0" w:footer="594" w:gutter="0"/>
          <w:pgNumType w:start="1"/>
          <w:cols w:space="720"/>
          <w:titlePg/>
          <w:docGrid w:linePitch="299"/>
        </w:sectPr>
      </w:pPr>
      <w:r>
        <w:rPr>
          <w:sz w:val="28"/>
          <w:szCs w:val="28"/>
          <w:lang w:bidi="ru-RU"/>
        </w:rPr>
        <w:t>Москва 202</w:t>
      </w:r>
      <w:r w:rsidRPr="004B6F5A">
        <w:rPr>
          <w:sz w:val="28"/>
          <w:szCs w:val="28"/>
          <w:lang w:bidi="ru-RU"/>
        </w:rPr>
        <w:t>1</w:t>
      </w:r>
    </w:p>
    <w:p w14:paraId="436AA158" w14:textId="77777777" w:rsidR="00474AAA" w:rsidRPr="00474AAA" w:rsidRDefault="00474AAA" w:rsidP="00853B95">
      <w:pPr>
        <w:widowControl w:val="0"/>
        <w:autoSpaceDE w:val="0"/>
        <w:autoSpaceDN w:val="0"/>
        <w:spacing w:before="72"/>
        <w:jc w:val="center"/>
        <w:rPr>
          <w:sz w:val="14"/>
          <w:szCs w:val="28"/>
          <w:lang w:bidi="ru-RU"/>
        </w:rPr>
      </w:pPr>
    </w:p>
    <w:p w14:paraId="24DD8A23" w14:textId="5046B3C0"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6911157"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652EB81"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62196D8" w14:textId="77777777" w:rsidR="00853B95" w:rsidRPr="00853B95" w:rsidRDefault="00853B95" w:rsidP="00853B95">
      <w:pPr>
        <w:widowControl w:val="0"/>
        <w:autoSpaceDE w:val="0"/>
        <w:autoSpaceDN w:val="0"/>
        <w:rPr>
          <w:b/>
          <w:sz w:val="30"/>
          <w:szCs w:val="28"/>
          <w:lang w:bidi="ru-RU"/>
        </w:rPr>
      </w:pPr>
    </w:p>
    <w:p w14:paraId="11A4B44A" w14:textId="6FCE20B4"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6A529DC" w14:textId="77777777" w:rsidR="00853B95" w:rsidRPr="00853B95" w:rsidRDefault="00853B95" w:rsidP="00853B95">
      <w:pPr>
        <w:widowControl w:val="0"/>
        <w:autoSpaceDE w:val="0"/>
        <w:autoSpaceDN w:val="0"/>
        <w:rPr>
          <w:b/>
          <w:sz w:val="30"/>
          <w:szCs w:val="28"/>
          <w:lang w:bidi="ru-RU"/>
        </w:rPr>
      </w:pPr>
    </w:p>
    <w:p w14:paraId="3943D8DB" w14:textId="77777777" w:rsidR="00853B95" w:rsidRPr="00853B95" w:rsidRDefault="00853B95" w:rsidP="00853B95">
      <w:pPr>
        <w:widowControl w:val="0"/>
        <w:autoSpaceDE w:val="0"/>
        <w:autoSpaceDN w:val="0"/>
        <w:rPr>
          <w:b/>
          <w:sz w:val="30"/>
          <w:szCs w:val="28"/>
          <w:lang w:bidi="ru-RU"/>
        </w:rPr>
      </w:pPr>
    </w:p>
    <w:p w14:paraId="7AE30DD1" w14:textId="77777777" w:rsidR="00853B95" w:rsidRPr="00853B95" w:rsidRDefault="00853B95" w:rsidP="00853B95">
      <w:pPr>
        <w:widowControl w:val="0"/>
        <w:autoSpaceDE w:val="0"/>
        <w:autoSpaceDN w:val="0"/>
        <w:rPr>
          <w:b/>
          <w:sz w:val="30"/>
          <w:szCs w:val="28"/>
          <w:lang w:bidi="ru-RU"/>
        </w:rPr>
      </w:pPr>
    </w:p>
    <w:p w14:paraId="7395F6F8" w14:textId="77777777" w:rsidR="00853B95" w:rsidRPr="00853B95" w:rsidRDefault="00853B95" w:rsidP="00853B95">
      <w:pPr>
        <w:widowControl w:val="0"/>
        <w:autoSpaceDE w:val="0"/>
        <w:autoSpaceDN w:val="0"/>
        <w:ind w:left="4678"/>
        <w:rPr>
          <w:b/>
          <w:sz w:val="30"/>
          <w:szCs w:val="28"/>
          <w:lang w:bidi="ru-RU"/>
        </w:rPr>
      </w:pPr>
    </w:p>
    <w:p w14:paraId="5B308599" w14:textId="77777777" w:rsidR="00853B95" w:rsidRPr="00853B95" w:rsidRDefault="00853B95" w:rsidP="00853B95">
      <w:pPr>
        <w:widowControl w:val="0"/>
        <w:autoSpaceDE w:val="0"/>
        <w:autoSpaceDN w:val="0"/>
        <w:ind w:left="4678"/>
        <w:rPr>
          <w:b/>
          <w:sz w:val="30"/>
          <w:szCs w:val="28"/>
          <w:lang w:bidi="ru-RU"/>
        </w:rPr>
      </w:pPr>
    </w:p>
    <w:p w14:paraId="6F822202" w14:textId="77777777" w:rsidR="00853B95" w:rsidRPr="00853B95" w:rsidRDefault="00853B95" w:rsidP="00853B95">
      <w:pPr>
        <w:widowControl w:val="0"/>
        <w:autoSpaceDE w:val="0"/>
        <w:autoSpaceDN w:val="0"/>
        <w:ind w:left="4678"/>
        <w:rPr>
          <w:b/>
          <w:sz w:val="30"/>
          <w:szCs w:val="28"/>
          <w:lang w:bidi="ru-RU"/>
        </w:rPr>
      </w:pPr>
    </w:p>
    <w:p w14:paraId="6E5FA85A" w14:textId="77777777" w:rsidR="00853B95" w:rsidRPr="00853B95" w:rsidRDefault="00853B95" w:rsidP="00853B95">
      <w:pPr>
        <w:widowControl w:val="0"/>
        <w:autoSpaceDE w:val="0"/>
        <w:autoSpaceDN w:val="0"/>
        <w:ind w:left="4678"/>
        <w:rPr>
          <w:b/>
          <w:sz w:val="30"/>
          <w:szCs w:val="28"/>
          <w:lang w:bidi="ru-RU"/>
        </w:rPr>
      </w:pPr>
    </w:p>
    <w:p w14:paraId="66CA67D3" w14:textId="77777777" w:rsidR="00853B95" w:rsidRPr="00853B95" w:rsidRDefault="00853B95" w:rsidP="00853B95">
      <w:pPr>
        <w:widowControl w:val="0"/>
        <w:autoSpaceDE w:val="0"/>
        <w:autoSpaceDN w:val="0"/>
        <w:ind w:left="4678"/>
        <w:rPr>
          <w:b/>
          <w:sz w:val="30"/>
          <w:szCs w:val="28"/>
          <w:lang w:bidi="ru-RU"/>
        </w:rPr>
      </w:pPr>
    </w:p>
    <w:p w14:paraId="7DFDEF7A" w14:textId="77777777" w:rsidR="00853B95" w:rsidRPr="00853B95" w:rsidRDefault="00853B95" w:rsidP="00853B95">
      <w:pPr>
        <w:widowControl w:val="0"/>
        <w:autoSpaceDE w:val="0"/>
        <w:autoSpaceDN w:val="0"/>
        <w:rPr>
          <w:b/>
          <w:sz w:val="30"/>
          <w:szCs w:val="28"/>
          <w:lang w:bidi="ru-RU"/>
        </w:rPr>
      </w:pPr>
    </w:p>
    <w:p w14:paraId="11D915C2" w14:textId="77777777" w:rsidR="00853B95" w:rsidRPr="00853B95" w:rsidRDefault="00853B95" w:rsidP="00853B95">
      <w:pPr>
        <w:widowControl w:val="0"/>
        <w:autoSpaceDE w:val="0"/>
        <w:autoSpaceDN w:val="0"/>
        <w:rPr>
          <w:b/>
          <w:sz w:val="30"/>
          <w:szCs w:val="28"/>
          <w:lang w:bidi="ru-RU"/>
        </w:rPr>
      </w:pPr>
    </w:p>
    <w:p w14:paraId="50245F75" w14:textId="77777777" w:rsidR="00853B95" w:rsidRPr="00853B95" w:rsidRDefault="00853B95" w:rsidP="00853B95">
      <w:pPr>
        <w:widowControl w:val="0"/>
        <w:autoSpaceDE w:val="0"/>
        <w:autoSpaceDN w:val="0"/>
        <w:rPr>
          <w:b/>
          <w:sz w:val="30"/>
          <w:szCs w:val="28"/>
          <w:lang w:bidi="ru-RU"/>
        </w:rPr>
      </w:pPr>
    </w:p>
    <w:p w14:paraId="1E6EFD3F" w14:textId="2E76E4EE" w:rsidR="00853B95" w:rsidRPr="009C24E4" w:rsidRDefault="00853B95" w:rsidP="00853B95">
      <w:pPr>
        <w:widowControl w:val="0"/>
        <w:autoSpaceDE w:val="0"/>
        <w:autoSpaceDN w:val="0"/>
        <w:rPr>
          <w:b/>
          <w:sz w:val="16"/>
          <w:szCs w:val="14"/>
          <w:lang w:bidi="ru-RU"/>
        </w:rPr>
      </w:pPr>
    </w:p>
    <w:p w14:paraId="22395574" w14:textId="6F14C2CA" w:rsidR="009C24E4" w:rsidRPr="00474AAA" w:rsidRDefault="009C24E4" w:rsidP="00853B95">
      <w:pPr>
        <w:widowControl w:val="0"/>
        <w:autoSpaceDE w:val="0"/>
        <w:autoSpaceDN w:val="0"/>
        <w:rPr>
          <w:b/>
          <w:sz w:val="12"/>
          <w:szCs w:val="36"/>
          <w:lang w:bidi="ru-RU"/>
        </w:rPr>
      </w:pPr>
    </w:p>
    <w:p w14:paraId="78030975" w14:textId="77777777" w:rsidR="00073A8A" w:rsidRDefault="00073A8A" w:rsidP="00073A8A">
      <w:pPr>
        <w:widowControl w:val="0"/>
        <w:autoSpaceDE w:val="0"/>
        <w:autoSpaceDN w:val="0"/>
        <w:jc w:val="center"/>
        <w:rPr>
          <w:b/>
          <w:sz w:val="32"/>
          <w:szCs w:val="22"/>
          <w:lang w:bidi="ru-RU"/>
        </w:rPr>
      </w:pPr>
      <w:r>
        <w:rPr>
          <w:b/>
          <w:sz w:val="32"/>
          <w:szCs w:val="22"/>
          <w:lang w:bidi="ru-RU"/>
        </w:rPr>
        <w:t>Волобуев А.В.</w:t>
      </w:r>
    </w:p>
    <w:p w14:paraId="278ED7AC" w14:textId="77777777" w:rsidR="00073A8A" w:rsidRDefault="00073A8A" w:rsidP="00073A8A">
      <w:pPr>
        <w:widowControl w:val="0"/>
        <w:autoSpaceDE w:val="0"/>
        <w:autoSpaceDN w:val="0"/>
        <w:jc w:val="center"/>
        <w:rPr>
          <w:b/>
          <w:sz w:val="32"/>
          <w:szCs w:val="22"/>
          <w:lang w:bidi="ru-RU"/>
        </w:rPr>
      </w:pPr>
    </w:p>
    <w:p w14:paraId="5DEAC537" w14:textId="77777777" w:rsidR="00062C10" w:rsidRPr="00853B95" w:rsidRDefault="00062C10" w:rsidP="00062C10">
      <w:pPr>
        <w:widowControl w:val="0"/>
        <w:tabs>
          <w:tab w:val="left" w:pos="8789"/>
        </w:tabs>
        <w:autoSpaceDE w:val="0"/>
        <w:autoSpaceDN w:val="0"/>
        <w:spacing w:before="185" w:after="240"/>
        <w:jc w:val="center"/>
        <w:rPr>
          <w:b/>
          <w:sz w:val="36"/>
          <w:szCs w:val="22"/>
          <w:lang w:bidi="ru-RU"/>
        </w:rPr>
      </w:pPr>
      <w:r>
        <w:rPr>
          <w:b/>
          <w:sz w:val="36"/>
          <w:szCs w:val="22"/>
          <w:lang w:bidi="ru-RU"/>
        </w:rPr>
        <w:t>СОЦИАЛЬНАЯ ОЦЕНКА ТЕХНИКИ</w:t>
      </w:r>
    </w:p>
    <w:p w14:paraId="51FB26BF" w14:textId="77777777" w:rsidR="00B71519" w:rsidRPr="009C24E4" w:rsidRDefault="00B71519" w:rsidP="00B71519">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61338C1" w14:textId="77777777" w:rsidR="00B45FE7" w:rsidRPr="00853B95" w:rsidRDefault="00B45FE7" w:rsidP="00B45FE7">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3A753721" w14:textId="77777777" w:rsidR="00B45FE7" w:rsidRPr="00B77D91" w:rsidRDefault="00B45FE7" w:rsidP="00B45FE7">
      <w:pPr>
        <w:spacing w:line="276" w:lineRule="auto"/>
        <w:jc w:val="center"/>
        <w:rPr>
          <w:color w:val="000000" w:themeColor="text1"/>
          <w:sz w:val="28"/>
          <w:szCs w:val="28"/>
        </w:rPr>
      </w:pPr>
      <w:r>
        <w:rPr>
          <w:color w:val="000000" w:themeColor="text1"/>
          <w:sz w:val="28"/>
          <w:szCs w:val="28"/>
        </w:rPr>
        <w:t xml:space="preserve">47.03.01 </w:t>
      </w:r>
      <w:proofErr w:type="gramStart"/>
      <w:r>
        <w:rPr>
          <w:color w:val="000000" w:themeColor="text1"/>
          <w:sz w:val="28"/>
          <w:szCs w:val="28"/>
        </w:rPr>
        <w:t>Философия,</w:t>
      </w:r>
      <w:r w:rsidRPr="00B77D91">
        <w:rPr>
          <w:color w:val="000000" w:themeColor="text1"/>
          <w:sz w:val="28"/>
          <w:szCs w:val="28"/>
        </w:rPr>
        <w:t xml:space="preserve">  </w:t>
      </w:r>
      <w:r w:rsidRPr="00354BA5">
        <w:rPr>
          <w:color w:val="000000" w:themeColor="text1"/>
          <w:sz w:val="28"/>
          <w:szCs w:val="28"/>
        </w:rPr>
        <w:t>ОП</w:t>
      </w:r>
      <w:proofErr w:type="gramEnd"/>
      <w:r w:rsidRPr="00354BA5">
        <w:rPr>
          <w:color w:val="000000" w:themeColor="text1"/>
          <w:sz w:val="28"/>
          <w:szCs w:val="28"/>
        </w:rPr>
        <w:t xml:space="preserve"> «Этика бизнеса» (профиль «Этика бизнеса»)</w:t>
      </w:r>
    </w:p>
    <w:p w14:paraId="3DD0BFDC" w14:textId="77777777" w:rsidR="00B45FE7" w:rsidRPr="00853B95" w:rsidRDefault="00B45FE7" w:rsidP="00B45FE7">
      <w:pPr>
        <w:widowControl w:val="0"/>
        <w:autoSpaceDE w:val="0"/>
        <w:autoSpaceDN w:val="0"/>
        <w:rPr>
          <w:sz w:val="30"/>
          <w:szCs w:val="28"/>
          <w:lang w:bidi="ru-RU"/>
        </w:rPr>
      </w:pPr>
    </w:p>
    <w:p w14:paraId="0A81B9E5" w14:textId="6CBA1B5F" w:rsidR="009C24E4" w:rsidRDefault="009C24E4" w:rsidP="00B71519">
      <w:pPr>
        <w:widowControl w:val="0"/>
        <w:autoSpaceDE w:val="0"/>
        <w:autoSpaceDN w:val="0"/>
        <w:jc w:val="center"/>
        <w:rPr>
          <w:b/>
          <w:sz w:val="30"/>
          <w:szCs w:val="28"/>
          <w:lang w:bidi="ru-RU"/>
        </w:rPr>
      </w:pPr>
    </w:p>
    <w:p w14:paraId="0F0B027D" w14:textId="77777777" w:rsidR="009C24E4" w:rsidRPr="00853B95" w:rsidRDefault="009C24E4" w:rsidP="009C24E4">
      <w:pPr>
        <w:widowControl w:val="0"/>
        <w:autoSpaceDE w:val="0"/>
        <w:autoSpaceDN w:val="0"/>
        <w:rPr>
          <w:b/>
          <w:sz w:val="30"/>
          <w:szCs w:val="28"/>
          <w:lang w:bidi="ru-RU"/>
        </w:rPr>
      </w:pPr>
    </w:p>
    <w:p w14:paraId="22F62963" w14:textId="77777777" w:rsidR="00853B95" w:rsidRPr="00853B95" w:rsidRDefault="00853B95" w:rsidP="00853B95">
      <w:pPr>
        <w:widowControl w:val="0"/>
        <w:autoSpaceDE w:val="0"/>
        <w:autoSpaceDN w:val="0"/>
        <w:rPr>
          <w:b/>
          <w:sz w:val="14"/>
          <w:szCs w:val="28"/>
          <w:lang w:bidi="ru-RU"/>
        </w:rPr>
      </w:pPr>
    </w:p>
    <w:p w14:paraId="589E8A17" w14:textId="77777777" w:rsidR="00853B95" w:rsidRPr="00853B95" w:rsidRDefault="00853B95" w:rsidP="00853B95">
      <w:pPr>
        <w:widowControl w:val="0"/>
        <w:autoSpaceDE w:val="0"/>
        <w:autoSpaceDN w:val="0"/>
        <w:rPr>
          <w:b/>
          <w:sz w:val="30"/>
          <w:szCs w:val="28"/>
          <w:lang w:bidi="ru-RU"/>
        </w:rPr>
      </w:pPr>
    </w:p>
    <w:p w14:paraId="5CBC0B3F" w14:textId="77777777" w:rsidR="00853B95" w:rsidRPr="00853B95" w:rsidRDefault="00853B95" w:rsidP="00853B95">
      <w:pPr>
        <w:widowControl w:val="0"/>
        <w:autoSpaceDE w:val="0"/>
        <w:autoSpaceDN w:val="0"/>
        <w:spacing w:before="10"/>
        <w:rPr>
          <w:sz w:val="41"/>
          <w:szCs w:val="28"/>
          <w:lang w:bidi="ru-RU"/>
        </w:rPr>
      </w:pPr>
    </w:p>
    <w:p w14:paraId="3508483A" w14:textId="77777777" w:rsidR="00853B95" w:rsidRPr="00853B95" w:rsidRDefault="00853B95" w:rsidP="00853B95">
      <w:pPr>
        <w:widowControl w:val="0"/>
        <w:autoSpaceDE w:val="0"/>
        <w:autoSpaceDN w:val="0"/>
        <w:spacing w:before="10"/>
        <w:rPr>
          <w:sz w:val="41"/>
          <w:szCs w:val="28"/>
          <w:lang w:bidi="ru-RU"/>
        </w:rPr>
      </w:pPr>
    </w:p>
    <w:p w14:paraId="19C7B8D5" w14:textId="77777777" w:rsidR="00853B95" w:rsidRPr="00853B95" w:rsidRDefault="00853B95" w:rsidP="00853B95">
      <w:pPr>
        <w:widowControl w:val="0"/>
        <w:autoSpaceDE w:val="0"/>
        <w:autoSpaceDN w:val="0"/>
        <w:spacing w:before="10"/>
        <w:rPr>
          <w:sz w:val="28"/>
          <w:szCs w:val="28"/>
          <w:lang w:bidi="ru-RU"/>
        </w:rPr>
      </w:pPr>
    </w:p>
    <w:p w14:paraId="1E0A7C1A" w14:textId="77777777" w:rsidR="00853B95" w:rsidRPr="00853B95" w:rsidRDefault="00853B95" w:rsidP="00853B95">
      <w:pPr>
        <w:widowControl w:val="0"/>
        <w:autoSpaceDE w:val="0"/>
        <w:autoSpaceDN w:val="0"/>
        <w:spacing w:before="10"/>
        <w:rPr>
          <w:sz w:val="28"/>
          <w:szCs w:val="28"/>
          <w:lang w:bidi="ru-RU"/>
        </w:rPr>
      </w:pPr>
    </w:p>
    <w:p w14:paraId="1347B82E" w14:textId="77777777" w:rsidR="00853B95" w:rsidRPr="00853B95" w:rsidRDefault="00853B95" w:rsidP="00853B95">
      <w:pPr>
        <w:widowControl w:val="0"/>
        <w:autoSpaceDE w:val="0"/>
        <w:autoSpaceDN w:val="0"/>
        <w:spacing w:before="10"/>
        <w:rPr>
          <w:sz w:val="28"/>
          <w:szCs w:val="28"/>
          <w:lang w:bidi="ru-RU"/>
        </w:rPr>
      </w:pPr>
    </w:p>
    <w:p w14:paraId="3A9B9412" w14:textId="77777777" w:rsidR="00853B95" w:rsidRPr="00853B95" w:rsidRDefault="00853B95" w:rsidP="00853B95">
      <w:pPr>
        <w:widowControl w:val="0"/>
        <w:autoSpaceDE w:val="0"/>
        <w:autoSpaceDN w:val="0"/>
        <w:spacing w:before="10"/>
        <w:rPr>
          <w:sz w:val="22"/>
          <w:szCs w:val="28"/>
          <w:lang w:bidi="ru-RU"/>
        </w:rPr>
      </w:pPr>
    </w:p>
    <w:p w14:paraId="7D8C5851" w14:textId="08BEA20B" w:rsidR="00853B95" w:rsidRDefault="00853B95" w:rsidP="00853B95">
      <w:pPr>
        <w:widowControl w:val="0"/>
        <w:autoSpaceDE w:val="0"/>
        <w:autoSpaceDN w:val="0"/>
        <w:spacing w:before="10"/>
        <w:rPr>
          <w:sz w:val="22"/>
          <w:szCs w:val="28"/>
          <w:lang w:bidi="ru-RU"/>
        </w:rPr>
      </w:pPr>
    </w:p>
    <w:p w14:paraId="145B37AC" w14:textId="36F1F57B" w:rsidR="00474AAA" w:rsidRDefault="00474AAA" w:rsidP="00853B95">
      <w:pPr>
        <w:widowControl w:val="0"/>
        <w:autoSpaceDE w:val="0"/>
        <w:autoSpaceDN w:val="0"/>
        <w:spacing w:before="10"/>
        <w:rPr>
          <w:sz w:val="22"/>
          <w:szCs w:val="28"/>
          <w:lang w:bidi="ru-RU"/>
        </w:rPr>
      </w:pPr>
    </w:p>
    <w:p w14:paraId="7B6353B6" w14:textId="224319D2" w:rsidR="00B71519" w:rsidRDefault="00B71519" w:rsidP="00853B95">
      <w:pPr>
        <w:widowControl w:val="0"/>
        <w:autoSpaceDE w:val="0"/>
        <w:autoSpaceDN w:val="0"/>
        <w:spacing w:before="10"/>
        <w:rPr>
          <w:sz w:val="22"/>
          <w:szCs w:val="28"/>
          <w:lang w:bidi="ru-RU"/>
        </w:rPr>
      </w:pPr>
    </w:p>
    <w:p w14:paraId="03425A9E" w14:textId="77777777" w:rsidR="00B71519" w:rsidRPr="00853B95" w:rsidRDefault="00B71519" w:rsidP="00853B95">
      <w:pPr>
        <w:widowControl w:val="0"/>
        <w:autoSpaceDE w:val="0"/>
        <w:autoSpaceDN w:val="0"/>
        <w:spacing w:before="10"/>
        <w:rPr>
          <w:sz w:val="22"/>
          <w:szCs w:val="28"/>
          <w:lang w:bidi="ru-RU"/>
        </w:rPr>
      </w:pPr>
    </w:p>
    <w:p w14:paraId="74F94171" w14:textId="77777777" w:rsidR="004A6289" w:rsidRPr="004A6289" w:rsidRDefault="004A6289" w:rsidP="00853B95">
      <w:pPr>
        <w:jc w:val="center"/>
        <w:rPr>
          <w:sz w:val="16"/>
          <w:szCs w:val="16"/>
          <w:lang w:bidi="ru-RU"/>
        </w:rPr>
      </w:pPr>
    </w:p>
    <w:p w14:paraId="1F0DA673" w14:textId="236B6200" w:rsidR="00853B95" w:rsidRPr="004A6289" w:rsidRDefault="006C6650" w:rsidP="00853B95">
      <w:pPr>
        <w:jc w:val="center"/>
        <w:rPr>
          <w:sz w:val="36"/>
          <w:szCs w:val="36"/>
        </w:rPr>
      </w:pPr>
      <w:r>
        <w:rPr>
          <w:sz w:val="28"/>
          <w:szCs w:val="28"/>
          <w:lang w:bidi="ru-RU"/>
        </w:rPr>
        <w:t>Москва 2021</w:t>
      </w:r>
    </w:p>
    <w:bookmarkEnd w:id="0"/>
    <w:bookmarkEnd w:id="1"/>
    <w:bookmarkEnd w:id="2"/>
    <w:p w14:paraId="092B2955" w14:textId="77777777" w:rsidR="003C2071" w:rsidRDefault="003C2071" w:rsidP="00C5458E">
      <w:pPr>
        <w:rPr>
          <w:b/>
          <w:color w:val="000000" w:themeColor="text1"/>
          <w:sz w:val="28"/>
          <w:szCs w:val="28"/>
          <w:highlight w:val="yellow"/>
        </w:rPr>
      </w:pPr>
    </w:p>
    <w:p w14:paraId="6F6F905C" w14:textId="77777777" w:rsidR="003C2071" w:rsidRDefault="003C2071" w:rsidP="00C5458E">
      <w:pPr>
        <w:rPr>
          <w:b/>
          <w:color w:val="000000" w:themeColor="text1"/>
          <w:sz w:val="28"/>
          <w:szCs w:val="28"/>
          <w:highlight w:val="yellow"/>
        </w:rPr>
      </w:pPr>
    </w:p>
    <w:p w14:paraId="05E74A42" w14:textId="4052714C" w:rsidR="005E4771" w:rsidRPr="00354BA5" w:rsidRDefault="005E4771" w:rsidP="00C5458E">
      <w:pPr>
        <w:rPr>
          <w:b/>
          <w:color w:val="000000" w:themeColor="text1"/>
          <w:sz w:val="28"/>
          <w:szCs w:val="28"/>
        </w:rPr>
      </w:pPr>
      <w:r w:rsidRPr="00354BA5">
        <w:rPr>
          <w:b/>
          <w:color w:val="000000" w:themeColor="text1"/>
          <w:sz w:val="28"/>
          <w:szCs w:val="28"/>
        </w:rPr>
        <w:t xml:space="preserve">УДК </w:t>
      </w:r>
      <w:r w:rsidR="000D6B62" w:rsidRPr="00354BA5">
        <w:rPr>
          <w:b/>
          <w:color w:val="000000" w:themeColor="text1"/>
          <w:sz w:val="28"/>
          <w:szCs w:val="28"/>
        </w:rPr>
        <w:t>1</w:t>
      </w:r>
      <w:r w:rsidR="00062C10">
        <w:rPr>
          <w:b/>
          <w:color w:val="000000" w:themeColor="text1"/>
          <w:sz w:val="28"/>
          <w:szCs w:val="28"/>
        </w:rPr>
        <w:t>М</w:t>
      </w:r>
      <w:r w:rsidR="000D6B62" w:rsidRPr="00354BA5">
        <w:rPr>
          <w:b/>
          <w:color w:val="000000" w:themeColor="text1"/>
          <w:sz w:val="28"/>
          <w:szCs w:val="28"/>
        </w:rPr>
        <w:t>(073)</w:t>
      </w:r>
      <w:r w:rsidR="00062C10">
        <w:rPr>
          <w:b/>
          <w:color w:val="000000" w:themeColor="text1"/>
          <w:sz w:val="28"/>
          <w:szCs w:val="28"/>
        </w:rPr>
        <w:t>:62(о73)</w:t>
      </w:r>
    </w:p>
    <w:p w14:paraId="644927B8" w14:textId="3747310B" w:rsidR="005E4771" w:rsidRPr="00354BA5" w:rsidRDefault="005E4771" w:rsidP="00C83380">
      <w:pPr>
        <w:rPr>
          <w:b/>
          <w:bCs/>
          <w:color w:val="000000" w:themeColor="text1"/>
          <w:sz w:val="16"/>
          <w:szCs w:val="16"/>
        </w:rPr>
      </w:pPr>
      <w:bookmarkStart w:id="4" w:name="_Toc222224726"/>
      <w:bookmarkStart w:id="5" w:name="_Toc264712791"/>
      <w:bookmarkStart w:id="6" w:name="_Toc266220444"/>
      <w:r w:rsidRPr="00354BA5">
        <w:rPr>
          <w:b/>
          <w:color w:val="000000" w:themeColor="text1"/>
          <w:sz w:val="28"/>
          <w:szCs w:val="28"/>
        </w:rPr>
        <w:t xml:space="preserve">ББК </w:t>
      </w:r>
      <w:bookmarkEnd w:id="4"/>
      <w:bookmarkEnd w:id="5"/>
      <w:bookmarkEnd w:id="6"/>
      <w:r w:rsidR="00062C10">
        <w:rPr>
          <w:b/>
          <w:color w:val="000000" w:themeColor="text1"/>
          <w:sz w:val="28"/>
          <w:szCs w:val="28"/>
        </w:rPr>
        <w:t>3</w:t>
      </w:r>
    </w:p>
    <w:p w14:paraId="345836B1" w14:textId="573F4224" w:rsidR="000D6B62" w:rsidRPr="00A161D0" w:rsidRDefault="00E447A9" w:rsidP="00C5458E">
      <w:pPr>
        <w:jc w:val="both"/>
        <w:outlineLvl w:val="0"/>
        <w:rPr>
          <w:b/>
          <w:color w:val="000000" w:themeColor="text1"/>
          <w:sz w:val="28"/>
          <w:szCs w:val="28"/>
        </w:rPr>
      </w:pPr>
      <w:r>
        <w:rPr>
          <w:b/>
          <w:color w:val="000000" w:themeColor="text1"/>
          <w:sz w:val="28"/>
          <w:szCs w:val="28"/>
        </w:rPr>
        <w:t>В68</w:t>
      </w:r>
    </w:p>
    <w:p w14:paraId="6585B115" w14:textId="77777777" w:rsidR="005E4771" w:rsidRPr="00C14003" w:rsidRDefault="005E4771" w:rsidP="00C5458E">
      <w:pPr>
        <w:jc w:val="both"/>
        <w:outlineLvl w:val="0"/>
        <w:rPr>
          <w:b/>
          <w:sz w:val="28"/>
          <w:szCs w:val="28"/>
        </w:rPr>
      </w:pPr>
      <w:r w:rsidRPr="00A161D0">
        <w:rPr>
          <w:b/>
          <w:color w:val="000000" w:themeColor="text1"/>
          <w:sz w:val="28"/>
          <w:szCs w:val="28"/>
        </w:rPr>
        <w:t xml:space="preserve">        </w:t>
      </w:r>
    </w:p>
    <w:p w14:paraId="54E75A67" w14:textId="5B274788" w:rsidR="005E4771" w:rsidRPr="00C14003" w:rsidRDefault="005E4771" w:rsidP="00CC48FC">
      <w:pPr>
        <w:jc w:val="both"/>
        <w:rPr>
          <w:rFonts w:eastAsia="Calibri"/>
          <w:sz w:val="28"/>
          <w:szCs w:val="28"/>
          <w:lang w:eastAsia="en-US"/>
        </w:rPr>
      </w:pPr>
      <w:r w:rsidRPr="00C14003">
        <w:rPr>
          <w:b/>
          <w:i/>
          <w:sz w:val="28"/>
          <w:szCs w:val="28"/>
        </w:rPr>
        <w:t>Рецензенты:</w:t>
      </w:r>
      <w:r w:rsidR="00BF478C" w:rsidRPr="00C14003">
        <w:rPr>
          <w:rFonts w:eastAsia="Calibri"/>
          <w:b/>
          <w:sz w:val="28"/>
          <w:szCs w:val="28"/>
          <w:lang w:eastAsia="en-US"/>
        </w:rPr>
        <w:t xml:space="preserve"> </w:t>
      </w:r>
      <w:r w:rsidR="00073A8A">
        <w:rPr>
          <w:rFonts w:eastAsia="Calibri"/>
          <w:b/>
          <w:sz w:val="28"/>
          <w:szCs w:val="28"/>
          <w:lang w:eastAsia="en-US"/>
        </w:rPr>
        <w:t xml:space="preserve">Ахмедова </w:t>
      </w:r>
      <w:r w:rsidR="00073A8A" w:rsidRPr="00073A8A">
        <w:rPr>
          <w:rFonts w:eastAsia="Calibri"/>
          <w:b/>
          <w:sz w:val="28"/>
          <w:szCs w:val="28"/>
          <w:lang w:eastAsia="en-US"/>
        </w:rPr>
        <w:t>М.Г</w:t>
      </w:r>
      <w:r w:rsidR="00BF478C" w:rsidRPr="00073A8A">
        <w:rPr>
          <w:rFonts w:eastAsia="Calibri"/>
          <w:b/>
          <w:sz w:val="28"/>
          <w:szCs w:val="28"/>
          <w:lang w:eastAsia="en-US"/>
        </w:rPr>
        <w:t>.</w:t>
      </w:r>
      <w:r w:rsidRPr="00073A8A">
        <w:rPr>
          <w:rFonts w:eastAsia="Calibri"/>
          <w:b/>
          <w:sz w:val="28"/>
          <w:szCs w:val="28"/>
          <w:lang w:eastAsia="en-US"/>
        </w:rPr>
        <w:t xml:space="preserve">, </w:t>
      </w:r>
      <w:r w:rsidR="00BF478C" w:rsidRPr="00354BA5">
        <w:rPr>
          <w:rFonts w:eastAsia="Calibri"/>
          <w:sz w:val="28"/>
          <w:szCs w:val="28"/>
          <w:lang w:eastAsia="en-US"/>
        </w:rPr>
        <w:t>д.ф</w:t>
      </w:r>
      <w:r w:rsidRPr="00354BA5">
        <w:rPr>
          <w:rFonts w:eastAsia="Calibri"/>
          <w:sz w:val="28"/>
          <w:szCs w:val="28"/>
          <w:lang w:eastAsia="en-US"/>
        </w:rPr>
        <w:t xml:space="preserve">.н., профессор, профессор Департамента </w:t>
      </w:r>
      <w:r w:rsidR="00214D3D" w:rsidRPr="00354BA5">
        <w:rPr>
          <w:rFonts w:eastAsia="Calibri"/>
          <w:sz w:val="28"/>
          <w:szCs w:val="28"/>
          <w:lang w:eastAsia="en-US"/>
        </w:rPr>
        <w:t>гуманитарных наук</w:t>
      </w:r>
      <w:r w:rsidRPr="00354BA5">
        <w:rPr>
          <w:rFonts w:eastAsia="Calibri"/>
          <w:sz w:val="28"/>
          <w:szCs w:val="28"/>
          <w:lang w:eastAsia="en-US"/>
        </w:rPr>
        <w:t>.</w:t>
      </w:r>
    </w:p>
    <w:p w14:paraId="18BFE46A" w14:textId="77777777" w:rsidR="00B132D9" w:rsidRDefault="00B132D9" w:rsidP="00CC48FC">
      <w:pPr>
        <w:spacing w:after="240"/>
        <w:jc w:val="both"/>
        <w:outlineLvl w:val="0"/>
        <w:rPr>
          <w:b/>
          <w:sz w:val="28"/>
        </w:rPr>
      </w:pPr>
    </w:p>
    <w:p w14:paraId="4A841136" w14:textId="4075CCF4" w:rsidR="00BF478C" w:rsidRPr="00CC48FC" w:rsidRDefault="00073A8A" w:rsidP="009C24E4">
      <w:pPr>
        <w:spacing w:after="240"/>
        <w:jc w:val="both"/>
        <w:outlineLvl w:val="0"/>
        <w:rPr>
          <w:b/>
          <w:sz w:val="28"/>
        </w:rPr>
      </w:pPr>
      <w:r>
        <w:rPr>
          <w:b/>
          <w:sz w:val="28"/>
        </w:rPr>
        <w:t>Волобуев А.В.</w:t>
      </w:r>
    </w:p>
    <w:p w14:paraId="66C18414" w14:textId="737DC48F" w:rsidR="000D6B62" w:rsidRDefault="00062C10" w:rsidP="00CC48FC">
      <w:pPr>
        <w:jc w:val="both"/>
        <w:rPr>
          <w:sz w:val="28"/>
          <w:szCs w:val="28"/>
        </w:rPr>
      </w:pPr>
      <w:r>
        <w:rPr>
          <w:b/>
          <w:noProof/>
          <w:sz w:val="28"/>
          <w:szCs w:val="28"/>
        </w:rPr>
        <w:t>Социальная оценка техники</w:t>
      </w:r>
      <w:r w:rsidR="005E4771" w:rsidRPr="00C14003">
        <w:rPr>
          <w:b/>
          <w:noProof/>
          <w:sz w:val="28"/>
          <w:szCs w:val="28"/>
        </w:rPr>
        <w:t>.</w:t>
      </w:r>
      <w:r w:rsidR="005E4771" w:rsidRPr="00C14003">
        <w:rPr>
          <w:sz w:val="28"/>
          <w:szCs w:val="28"/>
        </w:rPr>
        <w:t xml:space="preserve"> </w:t>
      </w:r>
    </w:p>
    <w:p w14:paraId="46B6DA11" w14:textId="4FD1FD93" w:rsidR="00AB56ED" w:rsidRDefault="00C82B08" w:rsidP="00AB56ED">
      <w:pPr>
        <w:spacing w:line="276" w:lineRule="auto"/>
        <w:jc w:val="both"/>
        <w:rPr>
          <w:color w:val="000000" w:themeColor="text1"/>
          <w:sz w:val="28"/>
          <w:szCs w:val="28"/>
        </w:rPr>
      </w:pPr>
      <w:r w:rsidRPr="00C82B08">
        <w:rPr>
          <w:sz w:val="28"/>
          <w:szCs w:val="28"/>
        </w:rPr>
        <w:t>Рабочая программа дисциплины для студентов</w:t>
      </w:r>
      <w:r w:rsidR="00364243">
        <w:rPr>
          <w:sz w:val="28"/>
          <w:szCs w:val="28"/>
        </w:rPr>
        <w:t xml:space="preserve">, </w:t>
      </w:r>
      <w:r w:rsidR="00364243" w:rsidRPr="004C1A07">
        <w:rPr>
          <w:sz w:val="28"/>
          <w:szCs w:val="28"/>
        </w:rPr>
        <w:t xml:space="preserve">обучающихся </w:t>
      </w:r>
      <w:r w:rsidR="00214D3D" w:rsidRPr="00D757B3">
        <w:rPr>
          <w:sz w:val="28"/>
          <w:szCs w:val="28"/>
        </w:rPr>
        <w:t>по направлению подготовки</w:t>
      </w:r>
      <w:r w:rsidR="00214D3D">
        <w:rPr>
          <w:sz w:val="28"/>
          <w:szCs w:val="28"/>
        </w:rPr>
        <w:t xml:space="preserve"> </w:t>
      </w:r>
      <w:r w:rsidR="00AB56ED">
        <w:rPr>
          <w:color w:val="000000" w:themeColor="text1"/>
          <w:sz w:val="28"/>
          <w:szCs w:val="28"/>
        </w:rPr>
        <w:t xml:space="preserve">47.03.01 </w:t>
      </w:r>
      <w:r w:rsidR="00916497">
        <w:rPr>
          <w:color w:val="000000" w:themeColor="text1"/>
          <w:sz w:val="28"/>
          <w:szCs w:val="28"/>
        </w:rPr>
        <w:t>Философия, профиль</w:t>
      </w:r>
      <w:r w:rsidR="00AB56ED">
        <w:rPr>
          <w:color w:val="000000" w:themeColor="text1"/>
          <w:sz w:val="28"/>
          <w:szCs w:val="28"/>
        </w:rPr>
        <w:t xml:space="preserve"> «Этика бизнеса»</w:t>
      </w:r>
    </w:p>
    <w:p w14:paraId="47951EC1" w14:textId="341D10D4" w:rsidR="005E4771" w:rsidRPr="00C82B08" w:rsidRDefault="005E4771" w:rsidP="00AB56ED">
      <w:pPr>
        <w:jc w:val="both"/>
        <w:rPr>
          <w:bCs/>
          <w:sz w:val="28"/>
          <w:szCs w:val="28"/>
        </w:rPr>
      </w:pPr>
      <w:r w:rsidRPr="00C82B08">
        <w:rPr>
          <w:b/>
          <w:sz w:val="28"/>
          <w:szCs w:val="28"/>
        </w:rPr>
        <w:t xml:space="preserve">– </w:t>
      </w:r>
      <w:r w:rsidRPr="00C82B08">
        <w:rPr>
          <w:sz w:val="28"/>
          <w:szCs w:val="28"/>
        </w:rPr>
        <w:t xml:space="preserve">М.: Финансовый университет, Департамент </w:t>
      </w:r>
      <w:r w:rsidR="00EE4C4D">
        <w:rPr>
          <w:sz w:val="28"/>
          <w:szCs w:val="28"/>
        </w:rPr>
        <w:t>гуманитарных наук</w:t>
      </w:r>
      <w:r w:rsidR="00364243">
        <w:rPr>
          <w:sz w:val="28"/>
          <w:szCs w:val="28"/>
        </w:rPr>
        <w:t>.</w:t>
      </w:r>
      <w:r w:rsidRPr="00C82B08">
        <w:rPr>
          <w:sz w:val="28"/>
          <w:szCs w:val="28"/>
        </w:rPr>
        <w:t xml:space="preserve"> 20</w:t>
      </w:r>
      <w:r w:rsidR="009C24E4">
        <w:rPr>
          <w:sz w:val="28"/>
          <w:szCs w:val="28"/>
        </w:rPr>
        <w:t>2</w:t>
      </w:r>
      <w:r w:rsidR="00C31735">
        <w:rPr>
          <w:sz w:val="28"/>
          <w:szCs w:val="28"/>
        </w:rPr>
        <w:t>1</w:t>
      </w:r>
      <w:r w:rsidRPr="00C82B08">
        <w:rPr>
          <w:sz w:val="28"/>
          <w:szCs w:val="28"/>
        </w:rPr>
        <w:t xml:space="preserve">. </w:t>
      </w:r>
      <w:r w:rsidRPr="00713974">
        <w:rPr>
          <w:sz w:val="28"/>
          <w:szCs w:val="28"/>
        </w:rPr>
        <w:t xml:space="preserve">– </w:t>
      </w:r>
      <w:r w:rsidR="00713974" w:rsidRPr="006D3A1E">
        <w:rPr>
          <w:sz w:val="28"/>
          <w:szCs w:val="28"/>
        </w:rPr>
        <w:t>2</w:t>
      </w:r>
      <w:r w:rsidR="00916497">
        <w:rPr>
          <w:sz w:val="28"/>
          <w:szCs w:val="28"/>
        </w:rPr>
        <w:t>3</w:t>
      </w:r>
      <w:r w:rsidR="002B13D8" w:rsidRPr="006D3A1E">
        <w:rPr>
          <w:sz w:val="28"/>
          <w:szCs w:val="28"/>
        </w:rPr>
        <w:t xml:space="preserve"> </w:t>
      </w:r>
      <w:r w:rsidRPr="006D3A1E">
        <w:rPr>
          <w:sz w:val="28"/>
          <w:szCs w:val="28"/>
        </w:rPr>
        <w:t xml:space="preserve">с. </w:t>
      </w:r>
    </w:p>
    <w:p w14:paraId="3EC9BFA9" w14:textId="77777777" w:rsidR="00C94F41" w:rsidRPr="007B79BC" w:rsidRDefault="00C94F41" w:rsidP="00CC48FC">
      <w:pPr>
        <w:jc w:val="both"/>
        <w:rPr>
          <w:bCs/>
          <w:sz w:val="28"/>
          <w:szCs w:val="28"/>
        </w:rPr>
      </w:pPr>
    </w:p>
    <w:p w14:paraId="4F5F1343" w14:textId="521021CD" w:rsidR="000D6B62" w:rsidRPr="004E4918" w:rsidRDefault="005E4771" w:rsidP="00AB56ED">
      <w:pPr>
        <w:spacing w:line="276" w:lineRule="auto"/>
        <w:jc w:val="both"/>
        <w:rPr>
          <w:color w:val="FF0000"/>
          <w:sz w:val="28"/>
          <w:szCs w:val="28"/>
        </w:rPr>
      </w:pPr>
      <w:r w:rsidRPr="00C14003">
        <w:rPr>
          <w:sz w:val="28"/>
          <w:szCs w:val="28"/>
        </w:rPr>
        <w:t>Дисциплина «</w:t>
      </w:r>
      <w:r w:rsidR="00062C10">
        <w:rPr>
          <w:sz w:val="28"/>
          <w:szCs w:val="28"/>
        </w:rPr>
        <w:t>Социальная оценка техники</w:t>
      </w:r>
      <w:r w:rsidRPr="00C14003">
        <w:rPr>
          <w:sz w:val="28"/>
          <w:szCs w:val="28"/>
        </w:rPr>
        <w:t xml:space="preserve">» входит </w:t>
      </w:r>
      <w:r w:rsidR="005A110F">
        <w:rPr>
          <w:sz w:val="28"/>
          <w:szCs w:val="28"/>
        </w:rPr>
        <w:t xml:space="preserve">в </w:t>
      </w:r>
      <w:r w:rsidR="00E447A9">
        <w:rPr>
          <w:sz w:val="28"/>
          <w:szCs w:val="28"/>
        </w:rPr>
        <w:t>цикл профиля (элективный)</w:t>
      </w:r>
      <w:r w:rsidR="0081428F">
        <w:rPr>
          <w:sz w:val="28"/>
          <w:szCs w:val="28"/>
        </w:rPr>
        <w:t xml:space="preserve"> </w:t>
      </w:r>
      <w:r w:rsidR="001A2A98">
        <w:rPr>
          <w:sz w:val="28"/>
          <w:szCs w:val="28"/>
        </w:rPr>
        <w:t>модуль «Этическая оценка техники</w:t>
      </w:r>
      <w:r w:rsidR="005A110F">
        <w:rPr>
          <w:sz w:val="28"/>
          <w:szCs w:val="28"/>
        </w:rPr>
        <w:t>»</w:t>
      </w:r>
      <w:r w:rsidR="00EE4C4D">
        <w:rPr>
          <w:sz w:val="28"/>
          <w:szCs w:val="28"/>
        </w:rPr>
        <w:t xml:space="preserve"> </w:t>
      </w:r>
      <w:r w:rsidR="00EE4C4D" w:rsidRPr="00D757B3">
        <w:rPr>
          <w:sz w:val="28"/>
          <w:szCs w:val="28"/>
        </w:rPr>
        <w:t>по направлению подготовки</w:t>
      </w:r>
      <w:r w:rsidR="00EE4C4D">
        <w:rPr>
          <w:sz w:val="28"/>
          <w:szCs w:val="28"/>
        </w:rPr>
        <w:t xml:space="preserve"> </w:t>
      </w:r>
      <w:r w:rsidR="00AB56ED">
        <w:rPr>
          <w:color w:val="000000" w:themeColor="text1"/>
          <w:sz w:val="28"/>
          <w:szCs w:val="28"/>
        </w:rPr>
        <w:t xml:space="preserve">47.03.01 </w:t>
      </w:r>
      <w:r w:rsidR="00916497">
        <w:rPr>
          <w:color w:val="000000" w:themeColor="text1"/>
          <w:sz w:val="28"/>
          <w:szCs w:val="28"/>
        </w:rPr>
        <w:t>Философия, профиль</w:t>
      </w:r>
      <w:r w:rsidR="00AB56ED">
        <w:rPr>
          <w:color w:val="000000" w:themeColor="text1"/>
          <w:sz w:val="28"/>
          <w:szCs w:val="28"/>
        </w:rPr>
        <w:t xml:space="preserve"> «Этика бизнеса».</w:t>
      </w:r>
    </w:p>
    <w:p w14:paraId="50394FED" w14:textId="4FBE6C9D"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14:paraId="4D2C0BA0" w14:textId="77777777" w:rsidR="00073A8A" w:rsidRDefault="00073A8A" w:rsidP="00073A8A">
      <w:pPr>
        <w:spacing w:after="240"/>
        <w:jc w:val="both"/>
        <w:outlineLvl w:val="0"/>
        <w:rPr>
          <w:b/>
          <w:sz w:val="28"/>
        </w:rPr>
      </w:pPr>
      <w:r>
        <w:rPr>
          <w:b/>
          <w:sz w:val="28"/>
        </w:rPr>
        <w:t xml:space="preserve">                                                        </w:t>
      </w:r>
    </w:p>
    <w:p w14:paraId="198CF870" w14:textId="5961C45E" w:rsidR="00073A8A" w:rsidRPr="00CC48FC" w:rsidRDefault="00073A8A" w:rsidP="00073A8A">
      <w:pPr>
        <w:spacing w:after="240"/>
        <w:jc w:val="both"/>
        <w:outlineLvl w:val="0"/>
        <w:rPr>
          <w:b/>
          <w:sz w:val="28"/>
        </w:rPr>
      </w:pPr>
      <w:r>
        <w:rPr>
          <w:b/>
          <w:sz w:val="28"/>
        </w:rPr>
        <w:t xml:space="preserve">                                                          Волобуев А.В.</w:t>
      </w:r>
    </w:p>
    <w:p w14:paraId="3DF9084C" w14:textId="77777777" w:rsidR="001A2A98" w:rsidRDefault="001A2A98" w:rsidP="001A2A98">
      <w:pPr>
        <w:widowControl w:val="0"/>
        <w:tabs>
          <w:tab w:val="left" w:pos="8789"/>
        </w:tabs>
        <w:autoSpaceDE w:val="0"/>
        <w:autoSpaceDN w:val="0"/>
        <w:spacing w:before="185" w:after="240"/>
        <w:jc w:val="center"/>
        <w:rPr>
          <w:b/>
          <w:sz w:val="36"/>
          <w:szCs w:val="22"/>
          <w:lang w:bidi="ru-RU"/>
        </w:rPr>
      </w:pPr>
      <w:r>
        <w:rPr>
          <w:b/>
          <w:sz w:val="36"/>
          <w:szCs w:val="22"/>
          <w:lang w:bidi="ru-RU"/>
        </w:rPr>
        <w:t>СОЦИАЛЬНАЯ ОЦЕНКА ТЕХНИКИ</w:t>
      </w:r>
    </w:p>
    <w:p w14:paraId="6CD68035"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54C2EE84" w:rsidR="005E4771" w:rsidRPr="00C14003" w:rsidRDefault="005E4771" w:rsidP="00C5458E">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 xml:space="preserve">верстка </w:t>
      </w:r>
      <w:r w:rsidR="00073A8A">
        <w:rPr>
          <w:sz w:val="28"/>
          <w:szCs w:val="28"/>
        </w:rPr>
        <w:t>Волобуев А.В</w:t>
      </w:r>
      <w:r w:rsidR="008018BB">
        <w:rPr>
          <w:sz w:val="28"/>
          <w:szCs w:val="28"/>
        </w:rPr>
        <w:t>.</w:t>
      </w:r>
    </w:p>
    <w:p w14:paraId="5DDD8DA9" w14:textId="77777777" w:rsidR="005E4771" w:rsidRPr="00C14003" w:rsidRDefault="005E4771" w:rsidP="00C5458E">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72EFE144"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073A8A">
        <w:rPr>
          <w:bCs/>
          <w:sz w:val="28"/>
          <w:szCs w:val="28"/>
        </w:rPr>
        <w:t xml:space="preserve">Волобуев </w:t>
      </w:r>
      <w:proofErr w:type="gramStart"/>
      <w:r w:rsidR="00073A8A">
        <w:rPr>
          <w:bCs/>
          <w:sz w:val="28"/>
          <w:szCs w:val="28"/>
        </w:rPr>
        <w:t>А.В.</w:t>
      </w:r>
      <w:r w:rsidR="002B13D8">
        <w:rPr>
          <w:bCs/>
          <w:sz w:val="28"/>
          <w:szCs w:val="28"/>
        </w:rPr>
        <w:t>.</w:t>
      </w:r>
      <w:proofErr w:type="gramEnd"/>
      <w:r w:rsidRPr="00C14003">
        <w:rPr>
          <w:bCs/>
          <w:sz w:val="28"/>
          <w:szCs w:val="28"/>
        </w:rPr>
        <w:t xml:space="preserve"> 20</w:t>
      </w:r>
      <w:r w:rsidR="006C6650">
        <w:rPr>
          <w:bCs/>
          <w:sz w:val="28"/>
          <w:szCs w:val="28"/>
        </w:rPr>
        <w:t>21</w:t>
      </w:r>
      <w:r w:rsidRPr="00C14003">
        <w:rPr>
          <w:bCs/>
          <w:sz w:val="28"/>
          <w:szCs w:val="28"/>
        </w:rPr>
        <w:t xml:space="preserve"> </w:t>
      </w:r>
    </w:p>
    <w:p w14:paraId="502140FC" w14:textId="498C169D" w:rsidR="005E4771" w:rsidRPr="00C14003" w:rsidRDefault="005E4771" w:rsidP="00C5458E">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sidR="006C6650">
        <w:rPr>
          <w:bCs/>
          <w:sz w:val="28"/>
          <w:szCs w:val="28"/>
        </w:rPr>
        <w:t>21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3DCEE941" w14:textId="35D0E839"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A699518" w14:textId="3653EC13"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4C945856" w14:textId="77777777"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6A17BFA3"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CF4446" w14:paraId="3927CC1B" w14:textId="77777777" w:rsidTr="004E4918">
        <w:trPr>
          <w:jc w:val="center"/>
        </w:trPr>
        <w:tc>
          <w:tcPr>
            <w:tcW w:w="988" w:type="dxa"/>
          </w:tcPr>
          <w:p w14:paraId="01FCDC4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w:t>
            </w:r>
          </w:p>
        </w:tc>
        <w:tc>
          <w:tcPr>
            <w:tcW w:w="7229" w:type="dxa"/>
          </w:tcPr>
          <w:p w14:paraId="5C9BACC4" w14:textId="77777777" w:rsidR="00CF4446" w:rsidRPr="00CF4446" w:rsidRDefault="00CF4446" w:rsidP="00CF4446">
            <w:pPr>
              <w:tabs>
                <w:tab w:val="left" w:pos="709"/>
                <w:tab w:val="left" w:pos="993"/>
              </w:tabs>
              <w:rPr>
                <w:bCs/>
                <w:color w:val="000000"/>
                <w:szCs w:val="22"/>
                <w:lang w:bidi="ru-RU"/>
              </w:rPr>
            </w:pPr>
            <w:proofErr w:type="spellStart"/>
            <w:r w:rsidRPr="00CF4446">
              <w:rPr>
                <w:bCs/>
                <w:color w:val="000000"/>
                <w:szCs w:val="22"/>
                <w:lang w:bidi="ru-RU"/>
              </w:rPr>
              <w:t>Наименование</w:t>
            </w:r>
            <w:proofErr w:type="spellEnd"/>
            <w:r w:rsidRPr="00CF4446">
              <w:rPr>
                <w:bCs/>
                <w:color w:val="000000"/>
                <w:szCs w:val="22"/>
                <w:lang w:bidi="ru-RU"/>
              </w:rPr>
              <w:t xml:space="preserve"> </w:t>
            </w:r>
            <w:proofErr w:type="spellStart"/>
            <w:r w:rsidRPr="00CF4446">
              <w:rPr>
                <w:bCs/>
                <w:color w:val="000000"/>
                <w:szCs w:val="22"/>
                <w:lang w:bidi="ru-RU"/>
              </w:rPr>
              <w:t>дисциплины</w:t>
            </w:r>
            <w:proofErr w:type="spellEnd"/>
          </w:p>
        </w:tc>
        <w:tc>
          <w:tcPr>
            <w:tcW w:w="1128" w:type="dxa"/>
          </w:tcPr>
          <w:p w14:paraId="5B3FC9A6" w14:textId="77777777" w:rsidR="00CF4446" w:rsidRPr="003B5180" w:rsidRDefault="00CF4446" w:rsidP="00CF4446">
            <w:pPr>
              <w:tabs>
                <w:tab w:val="left" w:pos="709"/>
                <w:tab w:val="left" w:pos="993"/>
              </w:tabs>
              <w:spacing w:line="276" w:lineRule="auto"/>
              <w:jc w:val="center"/>
              <w:rPr>
                <w:szCs w:val="22"/>
                <w:highlight w:val="yellow"/>
                <w:lang w:bidi="ru-RU"/>
              </w:rPr>
            </w:pPr>
            <w:r w:rsidRPr="003B5180">
              <w:rPr>
                <w:szCs w:val="22"/>
                <w:lang w:bidi="ru-RU"/>
              </w:rPr>
              <w:t>5</w:t>
            </w:r>
          </w:p>
        </w:tc>
      </w:tr>
      <w:tr w:rsidR="00CF4446" w:rsidRPr="00CF4446" w14:paraId="3180C9BE" w14:textId="77777777" w:rsidTr="004E4918">
        <w:trPr>
          <w:jc w:val="center"/>
        </w:trPr>
        <w:tc>
          <w:tcPr>
            <w:tcW w:w="988" w:type="dxa"/>
          </w:tcPr>
          <w:p w14:paraId="46CE09BD"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2.</w:t>
            </w:r>
          </w:p>
        </w:tc>
        <w:tc>
          <w:tcPr>
            <w:tcW w:w="7229" w:type="dxa"/>
          </w:tcPr>
          <w:p w14:paraId="69588102"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3B5180" w:rsidRDefault="00CF4446" w:rsidP="00CF4446">
            <w:pPr>
              <w:tabs>
                <w:tab w:val="left" w:pos="709"/>
                <w:tab w:val="left" w:pos="993"/>
              </w:tabs>
              <w:spacing w:line="276" w:lineRule="auto"/>
              <w:jc w:val="center"/>
              <w:rPr>
                <w:szCs w:val="22"/>
                <w:highlight w:val="yellow"/>
                <w:lang w:bidi="ru-RU"/>
              </w:rPr>
            </w:pPr>
            <w:r w:rsidRPr="003B5180">
              <w:rPr>
                <w:szCs w:val="22"/>
                <w:lang w:bidi="ru-RU"/>
              </w:rPr>
              <w:t>5</w:t>
            </w:r>
          </w:p>
        </w:tc>
      </w:tr>
      <w:tr w:rsidR="00CF4446" w:rsidRPr="00CF4446" w14:paraId="4EF57DB8" w14:textId="77777777" w:rsidTr="004E4918">
        <w:trPr>
          <w:jc w:val="center"/>
        </w:trPr>
        <w:tc>
          <w:tcPr>
            <w:tcW w:w="988" w:type="dxa"/>
          </w:tcPr>
          <w:p w14:paraId="34C84D13"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3.</w:t>
            </w:r>
          </w:p>
        </w:tc>
        <w:tc>
          <w:tcPr>
            <w:tcW w:w="7229" w:type="dxa"/>
          </w:tcPr>
          <w:p w14:paraId="03419D95" w14:textId="77777777" w:rsidR="00CF4446" w:rsidRPr="00CF4446" w:rsidRDefault="00CF4446" w:rsidP="00CF4446">
            <w:pPr>
              <w:tabs>
                <w:tab w:val="left" w:pos="709"/>
                <w:tab w:val="left" w:pos="993"/>
              </w:tabs>
              <w:jc w:val="both"/>
              <w:rPr>
                <w:iCs/>
                <w:color w:val="000000"/>
                <w:szCs w:val="22"/>
                <w:lang w:val="ru-RU" w:bidi="ru-RU"/>
              </w:rPr>
            </w:pPr>
            <w:r w:rsidRPr="00CF4446">
              <w:rPr>
                <w:iCs/>
                <w:color w:val="000000"/>
                <w:szCs w:val="22"/>
                <w:lang w:val="ru-RU" w:bidi="ru-RU"/>
              </w:rPr>
              <w:t>Место дисциплины в структуре образовательной программы</w:t>
            </w:r>
          </w:p>
        </w:tc>
        <w:tc>
          <w:tcPr>
            <w:tcW w:w="1128" w:type="dxa"/>
          </w:tcPr>
          <w:p w14:paraId="07472224" w14:textId="1E0B6486" w:rsidR="00CF4446" w:rsidRPr="003B5180" w:rsidRDefault="009343A6" w:rsidP="00CF4446">
            <w:pPr>
              <w:tabs>
                <w:tab w:val="left" w:pos="709"/>
                <w:tab w:val="left" w:pos="993"/>
              </w:tabs>
              <w:spacing w:line="276" w:lineRule="auto"/>
              <w:jc w:val="center"/>
              <w:rPr>
                <w:szCs w:val="22"/>
                <w:highlight w:val="yellow"/>
                <w:lang w:val="ru-RU" w:bidi="ru-RU"/>
              </w:rPr>
            </w:pPr>
            <w:r w:rsidRPr="003B5180">
              <w:rPr>
                <w:szCs w:val="22"/>
                <w:lang w:val="ru-RU" w:bidi="ru-RU"/>
              </w:rPr>
              <w:t>6</w:t>
            </w:r>
          </w:p>
        </w:tc>
      </w:tr>
      <w:tr w:rsidR="00CF4446" w:rsidRPr="00CF4446" w14:paraId="16EB8D20" w14:textId="77777777" w:rsidTr="004E4918">
        <w:trPr>
          <w:jc w:val="center"/>
        </w:trPr>
        <w:tc>
          <w:tcPr>
            <w:tcW w:w="988" w:type="dxa"/>
          </w:tcPr>
          <w:p w14:paraId="3AE4E6FC"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4.</w:t>
            </w:r>
          </w:p>
        </w:tc>
        <w:tc>
          <w:tcPr>
            <w:tcW w:w="7229" w:type="dxa"/>
          </w:tcPr>
          <w:p w14:paraId="7A7E125B"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38F5E6F5" w:rsidR="00CF4446" w:rsidRPr="003B5180" w:rsidRDefault="009343A6" w:rsidP="00CF4446">
            <w:pPr>
              <w:tabs>
                <w:tab w:val="left" w:pos="709"/>
                <w:tab w:val="left" w:pos="993"/>
              </w:tabs>
              <w:spacing w:line="276" w:lineRule="auto"/>
              <w:jc w:val="center"/>
              <w:rPr>
                <w:szCs w:val="22"/>
                <w:highlight w:val="yellow"/>
                <w:lang w:val="ru-RU" w:bidi="ru-RU"/>
              </w:rPr>
            </w:pPr>
            <w:r w:rsidRPr="003B5180">
              <w:rPr>
                <w:szCs w:val="22"/>
                <w:lang w:val="ru-RU" w:bidi="ru-RU"/>
              </w:rPr>
              <w:t>6</w:t>
            </w:r>
          </w:p>
        </w:tc>
      </w:tr>
      <w:tr w:rsidR="00CF4446" w:rsidRPr="00CF4446" w14:paraId="7EC20152" w14:textId="77777777" w:rsidTr="004E4918">
        <w:trPr>
          <w:jc w:val="center"/>
        </w:trPr>
        <w:tc>
          <w:tcPr>
            <w:tcW w:w="988" w:type="dxa"/>
          </w:tcPr>
          <w:p w14:paraId="6591C8C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w:t>
            </w:r>
          </w:p>
        </w:tc>
        <w:tc>
          <w:tcPr>
            <w:tcW w:w="7229" w:type="dxa"/>
          </w:tcPr>
          <w:p w14:paraId="24D19248" w14:textId="77777777" w:rsidR="00CF4446" w:rsidRPr="00CF4446" w:rsidRDefault="00CF4446" w:rsidP="00CF4446">
            <w:pPr>
              <w:jc w:val="both"/>
              <w:rPr>
                <w:color w:val="000000"/>
                <w:szCs w:val="22"/>
                <w:lang w:val="ru-RU" w:bidi="ru-RU"/>
              </w:rPr>
            </w:pPr>
            <w:r w:rsidRPr="00CF4446">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660909AB" w:rsidR="00CF4446" w:rsidRPr="00073A8A" w:rsidRDefault="003B5180" w:rsidP="00CF4446">
            <w:pPr>
              <w:tabs>
                <w:tab w:val="left" w:pos="709"/>
                <w:tab w:val="left" w:pos="993"/>
              </w:tabs>
              <w:spacing w:line="276" w:lineRule="auto"/>
              <w:jc w:val="center"/>
              <w:rPr>
                <w:color w:val="FF0000"/>
                <w:szCs w:val="22"/>
                <w:highlight w:val="yellow"/>
                <w:lang w:val="ru-RU" w:bidi="ru-RU"/>
              </w:rPr>
            </w:pPr>
            <w:r w:rsidRPr="003B5180">
              <w:rPr>
                <w:szCs w:val="22"/>
                <w:lang w:val="ru-RU" w:bidi="ru-RU"/>
              </w:rPr>
              <w:t>7</w:t>
            </w:r>
          </w:p>
        </w:tc>
      </w:tr>
      <w:tr w:rsidR="00CF4446" w:rsidRPr="00CF4446" w14:paraId="1CEBA30C" w14:textId="77777777" w:rsidTr="004E4918">
        <w:trPr>
          <w:jc w:val="center"/>
        </w:trPr>
        <w:tc>
          <w:tcPr>
            <w:tcW w:w="988" w:type="dxa"/>
          </w:tcPr>
          <w:p w14:paraId="73B9AD35"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5.1</w:t>
            </w:r>
          </w:p>
        </w:tc>
        <w:tc>
          <w:tcPr>
            <w:tcW w:w="7229" w:type="dxa"/>
          </w:tcPr>
          <w:p w14:paraId="3536C55D" w14:textId="77777777" w:rsidR="00CF4446" w:rsidRPr="00CF4446" w:rsidRDefault="00CF4446" w:rsidP="00CF4446">
            <w:pPr>
              <w:tabs>
                <w:tab w:val="left" w:pos="709"/>
                <w:tab w:val="left" w:pos="993"/>
              </w:tabs>
              <w:rPr>
                <w:color w:val="000000"/>
                <w:szCs w:val="22"/>
                <w:lang w:bidi="ru-RU"/>
              </w:rPr>
            </w:pPr>
            <w:proofErr w:type="spellStart"/>
            <w:r w:rsidRPr="00CF4446">
              <w:rPr>
                <w:color w:val="000000"/>
                <w:szCs w:val="22"/>
                <w:lang w:bidi="ru-RU"/>
              </w:rPr>
              <w:t>Содержание</w:t>
            </w:r>
            <w:proofErr w:type="spellEnd"/>
            <w:r w:rsidRPr="00CF4446">
              <w:rPr>
                <w:color w:val="000000"/>
                <w:szCs w:val="22"/>
                <w:lang w:bidi="ru-RU"/>
              </w:rPr>
              <w:t xml:space="preserve"> </w:t>
            </w:r>
            <w:proofErr w:type="spellStart"/>
            <w:r w:rsidRPr="00CF4446">
              <w:rPr>
                <w:color w:val="000000"/>
                <w:szCs w:val="22"/>
                <w:lang w:bidi="ru-RU"/>
              </w:rPr>
              <w:t>дисциплины</w:t>
            </w:r>
            <w:proofErr w:type="spellEnd"/>
          </w:p>
        </w:tc>
        <w:tc>
          <w:tcPr>
            <w:tcW w:w="1128" w:type="dxa"/>
          </w:tcPr>
          <w:p w14:paraId="113E450C" w14:textId="5E13086A" w:rsidR="00CF4446" w:rsidRPr="00073A8A" w:rsidRDefault="003B5180" w:rsidP="00CF4446">
            <w:pPr>
              <w:tabs>
                <w:tab w:val="left" w:pos="709"/>
                <w:tab w:val="left" w:pos="993"/>
              </w:tabs>
              <w:spacing w:line="276" w:lineRule="auto"/>
              <w:jc w:val="center"/>
              <w:rPr>
                <w:color w:val="FF0000"/>
                <w:szCs w:val="22"/>
                <w:highlight w:val="yellow"/>
                <w:lang w:val="ru-RU" w:bidi="ru-RU"/>
              </w:rPr>
            </w:pPr>
            <w:r w:rsidRPr="003B5180">
              <w:rPr>
                <w:szCs w:val="22"/>
                <w:lang w:val="ru-RU" w:bidi="ru-RU"/>
              </w:rPr>
              <w:t>7</w:t>
            </w:r>
          </w:p>
        </w:tc>
      </w:tr>
      <w:tr w:rsidR="00CF4446" w:rsidRPr="00CF4446" w14:paraId="64581613" w14:textId="77777777" w:rsidTr="004E4918">
        <w:trPr>
          <w:jc w:val="center"/>
        </w:trPr>
        <w:tc>
          <w:tcPr>
            <w:tcW w:w="988" w:type="dxa"/>
          </w:tcPr>
          <w:p w14:paraId="16DAB3FE"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5.2</w:t>
            </w:r>
          </w:p>
        </w:tc>
        <w:tc>
          <w:tcPr>
            <w:tcW w:w="7229" w:type="dxa"/>
          </w:tcPr>
          <w:p w14:paraId="5F37C654" w14:textId="77777777" w:rsidR="00CF4446" w:rsidRPr="00CF4446" w:rsidRDefault="00CF4446" w:rsidP="00CF4446">
            <w:pPr>
              <w:tabs>
                <w:tab w:val="left" w:pos="709"/>
                <w:tab w:val="left" w:pos="993"/>
              </w:tabs>
              <w:rPr>
                <w:color w:val="000000"/>
                <w:szCs w:val="22"/>
                <w:lang w:bidi="ru-RU"/>
              </w:rPr>
            </w:pPr>
            <w:proofErr w:type="spellStart"/>
            <w:r w:rsidRPr="00CF4446">
              <w:rPr>
                <w:color w:val="000000"/>
                <w:szCs w:val="22"/>
                <w:lang w:bidi="ru-RU"/>
              </w:rPr>
              <w:t>Учебно-тематический</w:t>
            </w:r>
            <w:proofErr w:type="spellEnd"/>
            <w:r w:rsidRPr="00CF4446">
              <w:rPr>
                <w:color w:val="000000"/>
                <w:szCs w:val="22"/>
                <w:lang w:bidi="ru-RU"/>
              </w:rPr>
              <w:t xml:space="preserve"> </w:t>
            </w:r>
            <w:proofErr w:type="spellStart"/>
            <w:r w:rsidRPr="00CF4446">
              <w:rPr>
                <w:color w:val="000000"/>
                <w:szCs w:val="22"/>
                <w:lang w:bidi="ru-RU"/>
              </w:rPr>
              <w:t>план</w:t>
            </w:r>
            <w:proofErr w:type="spellEnd"/>
          </w:p>
        </w:tc>
        <w:tc>
          <w:tcPr>
            <w:tcW w:w="1128" w:type="dxa"/>
          </w:tcPr>
          <w:p w14:paraId="79C0610D" w14:textId="4355E613" w:rsidR="00CF4446" w:rsidRPr="003B5180" w:rsidRDefault="00615611" w:rsidP="00CF4446">
            <w:pPr>
              <w:tabs>
                <w:tab w:val="left" w:pos="709"/>
                <w:tab w:val="left" w:pos="993"/>
              </w:tabs>
              <w:spacing w:line="276" w:lineRule="auto"/>
              <w:jc w:val="center"/>
              <w:rPr>
                <w:szCs w:val="22"/>
                <w:lang w:val="ru-RU" w:bidi="ru-RU"/>
              </w:rPr>
            </w:pPr>
            <w:r>
              <w:rPr>
                <w:szCs w:val="22"/>
                <w:lang w:val="ru-RU" w:bidi="ru-RU"/>
              </w:rPr>
              <w:t>9</w:t>
            </w:r>
          </w:p>
        </w:tc>
      </w:tr>
      <w:tr w:rsidR="00CF4446" w:rsidRPr="00CF4446" w14:paraId="4B922C4A" w14:textId="77777777" w:rsidTr="004E4918">
        <w:trPr>
          <w:jc w:val="center"/>
        </w:trPr>
        <w:tc>
          <w:tcPr>
            <w:tcW w:w="988" w:type="dxa"/>
          </w:tcPr>
          <w:p w14:paraId="2253B58A"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5.3</w:t>
            </w:r>
          </w:p>
        </w:tc>
        <w:tc>
          <w:tcPr>
            <w:tcW w:w="7229" w:type="dxa"/>
          </w:tcPr>
          <w:p w14:paraId="0068326C" w14:textId="77777777" w:rsidR="00CF4446" w:rsidRPr="003B5180" w:rsidRDefault="00CF4446" w:rsidP="00CF4446">
            <w:pPr>
              <w:tabs>
                <w:tab w:val="left" w:pos="709"/>
                <w:tab w:val="left" w:pos="993"/>
              </w:tabs>
              <w:rPr>
                <w:szCs w:val="22"/>
                <w:lang w:bidi="ru-RU"/>
              </w:rPr>
            </w:pPr>
            <w:proofErr w:type="spellStart"/>
            <w:r w:rsidRPr="00CF4446">
              <w:rPr>
                <w:szCs w:val="28"/>
                <w:lang w:bidi="ru-RU"/>
              </w:rPr>
              <w:t>Содержание</w:t>
            </w:r>
            <w:proofErr w:type="spellEnd"/>
            <w:r w:rsidRPr="00CF4446">
              <w:rPr>
                <w:szCs w:val="28"/>
                <w:lang w:bidi="ru-RU"/>
              </w:rPr>
              <w:t xml:space="preserve"> </w:t>
            </w:r>
            <w:proofErr w:type="spellStart"/>
            <w:r w:rsidRPr="00CF4446">
              <w:rPr>
                <w:szCs w:val="28"/>
                <w:lang w:bidi="ru-RU"/>
              </w:rPr>
              <w:t>семинаров</w:t>
            </w:r>
            <w:proofErr w:type="spellEnd"/>
            <w:r w:rsidRPr="00CF4446">
              <w:rPr>
                <w:szCs w:val="28"/>
                <w:lang w:bidi="ru-RU"/>
              </w:rPr>
              <w:t xml:space="preserve">, </w:t>
            </w:r>
            <w:proofErr w:type="spellStart"/>
            <w:r w:rsidRPr="00CF4446">
              <w:rPr>
                <w:szCs w:val="28"/>
                <w:lang w:bidi="ru-RU"/>
              </w:rPr>
              <w:t>практических</w:t>
            </w:r>
            <w:proofErr w:type="spellEnd"/>
            <w:r w:rsidRPr="00CF4446">
              <w:rPr>
                <w:szCs w:val="28"/>
                <w:lang w:bidi="ru-RU"/>
              </w:rPr>
              <w:t xml:space="preserve"> </w:t>
            </w:r>
            <w:proofErr w:type="spellStart"/>
            <w:r w:rsidRPr="00CF4446">
              <w:rPr>
                <w:szCs w:val="28"/>
                <w:lang w:bidi="ru-RU"/>
              </w:rPr>
              <w:t>занятий</w:t>
            </w:r>
            <w:proofErr w:type="spellEnd"/>
          </w:p>
        </w:tc>
        <w:tc>
          <w:tcPr>
            <w:tcW w:w="1128" w:type="dxa"/>
          </w:tcPr>
          <w:p w14:paraId="3863110F" w14:textId="2452F154" w:rsidR="00CF4446" w:rsidRPr="003B5180" w:rsidRDefault="00615611" w:rsidP="00CF4446">
            <w:pPr>
              <w:tabs>
                <w:tab w:val="left" w:pos="709"/>
                <w:tab w:val="left" w:pos="993"/>
              </w:tabs>
              <w:spacing w:line="276" w:lineRule="auto"/>
              <w:jc w:val="center"/>
              <w:rPr>
                <w:szCs w:val="22"/>
                <w:lang w:val="ru-RU" w:bidi="ru-RU"/>
              </w:rPr>
            </w:pPr>
            <w:r>
              <w:rPr>
                <w:szCs w:val="22"/>
                <w:lang w:val="ru-RU" w:bidi="ru-RU"/>
              </w:rPr>
              <w:t>10</w:t>
            </w:r>
          </w:p>
        </w:tc>
      </w:tr>
      <w:tr w:rsidR="00CF4446" w:rsidRPr="00CF4446" w14:paraId="087FB101" w14:textId="77777777" w:rsidTr="004E4918">
        <w:trPr>
          <w:jc w:val="center"/>
        </w:trPr>
        <w:tc>
          <w:tcPr>
            <w:tcW w:w="988" w:type="dxa"/>
          </w:tcPr>
          <w:p w14:paraId="41B9F1D1"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6.</w:t>
            </w:r>
          </w:p>
        </w:tc>
        <w:tc>
          <w:tcPr>
            <w:tcW w:w="7229" w:type="dxa"/>
          </w:tcPr>
          <w:p w14:paraId="157EBE16"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0C525F5C" w:rsidR="00CF4446" w:rsidRPr="00073A8A" w:rsidRDefault="00BC5786" w:rsidP="00CF4446">
            <w:pPr>
              <w:tabs>
                <w:tab w:val="left" w:pos="709"/>
                <w:tab w:val="left" w:pos="993"/>
              </w:tabs>
              <w:spacing w:line="276" w:lineRule="auto"/>
              <w:jc w:val="center"/>
              <w:rPr>
                <w:color w:val="FF0000"/>
                <w:szCs w:val="22"/>
                <w:highlight w:val="yellow"/>
                <w:lang w:val="ru-RU" w:bidi="ru-RU"/>
              </w:rPr>
            </w:pPr>
            <w:r w:rsidRPr="003B5180">
              <w:rPr>
                <w:szCs w:val="22"/>
                <w:lang w:val="ru-RU" w:bidi="ru-RU"/>
              </w:rPr>
              <w:t>1</w:t>
            </w:r>
            <w:r w:rsidR="00615611">
              <w:rPr>
                <w:szCs w:val="22"/>
                <w:lang w:val="ru-RU" w:bidi="ru-RU"/>
              </w:rPr>
              <w:t>1</w:t>
            </w:r>
          </w:p>
        </w:tc>
      </w:tr>
      <w:tr w:rsidR="00CF4446" w:rsidRPr="00CF4446" w14:paraId="0BE79E5B" w14:textId="77777777" w:rsidTr="004E4918">
        <w:trPr>
          <w:jc w:val="center"/>
        </w:trPr>
        <w:tc>
          <w:tcPr>
            <w:tcW w:w="988" w:type="dxa"/>
          </w:tcPr>
          <w:p w14:paraId="25B635D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7.</w:t>
            </w:r>
          </w:p>
        </w:tc>
        <w:tc>
          <w:tcPr>
            <w:tcW w:w="7229" w:type="dxa"/>
          </w:tcPr>
          <w:p w14:paraId="5A3BBDE9" w14:textId="77777777" w:rsidR="00CF4446" w:rsidRPr="00CF4446" w:rsidRDefault="00CF4446" w:rsidP="00CF4446">
            <w:pPr>
              <w:jc w:val="both"/>
              <w:rPr>
                <w:color w:val="000000"/>
                <w:szCs w:val="22"/>
                <w:lang w:val="ru-RU" w:bidi="ru-RU"/>
              </w:rPr>
            </w:pPr>
            <w:r w:rsidRPr="00CF4446">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8D49909" w:rsidR="00CF4446" w:rsidRPr="00073A8A" w:rsidRDefault="00713974" w:rsidP="00CF4446">
            <w:pPr>
              <w:tabs>
                <w:tab w:val="left" w:pos="709"/>
                <w:tab w:val="left" w:pos="993"/>
              </w:tabs>
              <w:spacing w:line="276" w:lineRule="auto"/>
              <w:jc w:val="center"/>
              <w:rPr>
                <w:color w:val="FF0000"/>
                <w:szCs w:val="22"/>
                <w:highlight w:val="yellow"/>
                <w:lang w:val="ru-RU" w:bidi="ru-RU"/>
              </w:rPr>
            </w:pPr>
            <w:r w:rsidRPr="003B5180">
              <w:rPr>
                <w:szCs w:val="22"/>
                <w:lang w:val="ru-RU" w:bidi="ru-RU"/>
              </w:rPr>
              <w:t>1</w:t>
            </w:r>
            <w:r w:rsidR="00615611">
              <w:rPr>
                <w:szCs w:val="22"/>
                <w:lang w:val="ru-RU" w:bidi="ru-RU"/>
              </w:rPr>
              <w:t>3</w:t>
            </w:r>
          </w:p>
        </w:tc>
      </w:tr>
      <w:tr w:rsidR="00CF4446" w:rsidRPr="00CF4446" w14:paraId="269CCEAA" w14:textId="77777777" w:rsidTr="004E4918">
        <w:trPr>
          <w:jc w:val="center"/>
        </w:trPr>
        <w:tc>
          <w:tcPr>
            <w:tcW w:w="988" w:type="dxa"/>
          </w:tcPr>
          <w:p w14:paraId="4FB2C70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8.</w:t>
            </w:r>
          </w:p>
        </w:tc>
        <w:tc>
          <w:tcPr>
            <w:tcW w:w="7229" w:type="dxa"/>
          </w:tcPr>
          <w:p w14:paraId="188A1357"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33B3DC1D" w:rsidR="00CF4446" w:rsidRPr="00073A8A" w:rsidRDefault="003B5180" w:rsidP="004B7EEE">
            <w:pPr>
              <w:tabs>
                <w:tab w:val="left" w:pos="709"/>
                <w:tab w:val="left" w:pos="993"/>
              </w:tabs>
              <w:spacing w:line="276" w:lineRule="auto"/>
              <w:jc w:val="center"/>
              <w:rPr>
                <w:color w:val="FF0000"/>
                <w:szCs w:val="22"/>
                <w:highlight w:val="yellow"/>
                <w:lang w:val="ru-RU" w:bidi="ru-RU"/>
              </w:rPr>
            </w:pPr>
            <w:r w:rsidRPr="003B5180">
              <w:rPr>
                <w:szCs w:val="22"/>
                <w:lang w:val="ru-RU" w:bidi="ru-RU"/>
              </w:rPr>
              <w:t>1</w:t>
            </w:r>
            <w:r w:rsidR="004B7EEE">
              <w:rPr>
                <w:szCs w:val="22"/>
                <w:lang w:val="ru-RU" w:bidi="ru-RU"/>
              </w:rPr>
              <w:t>6</w:t>
            </w:r>
          </w:p>
        </w:tc>
      </w:tr>
      <w:tr w:rsidR="00CF4446" w:rsidRPr="00CF4446" w14:paraId="4DDA7CF4" w14:textId="77777777" w:rsidTr="004E4918">
        <w:trPr>
          <w:jc w:val="center"/>
        </w:trPr>
        <w:tc>
          <w:tcPr>
            <w:tcW w:w="988" w:type="dxa"/>
          </w:tcPr>
          <w:p w14:paraId="68B12134"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9.</w:t>
            </w:r>
          </w:p>
        </w:tc>
        <w:tc>
          <w:tcPr>
            <w:tcW w:w="7229" w:type="dxa"/>
          </w:tcPr>
          <w:p w14:paraId="6E53B2BC" w14:textId="77777777" w:rsidR="00CF4446" w:rsidRPr="00CF4446" w:rsidRDefault="00CF4446" w:rsidP="00CF4446">
            <w:pPr>
              <w:jc w:val="both"/>
              <w:rPr>
                <w:color w:val="000000"/>
                <w:szCs w:val="22"/>
                <w:lang w:val="ru-RU" w:bidi="ru-RU"/>
              </w:rPr>
            </w:pPr>
            <w:r w:rsidRPr="00CF4446">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57FA3177" w:rsidR="00CF4446" w:rsidRPr="003B5180" w:rsidRDefault="003B5180" w:rsidP="004B7EEE">
            <w:pPr>
              <w:tabs>
                <w:tab w:val="left" w:pos="709"/>
                <w:tab w:val="left" w:pos="993"/>
              </w:tabs>
              <w:spacing w:line="276" w:lineRule="auto"/>
              <w:jc w:val="center"/>
              <w:rPr>
                <w:szCs w:val="22"/>
                <w:lang w:val="ru-RU" w:bidi="ru-RU"/>
              </w:rPr>
            </w:pPr>
            <w:r w:rsidRPr="003B5180">
              <w:rPr>
                <w:szCs w:val="22"/>
                <w:lang w:val="ru-RU" w:bidi="ru-RU"/>
              </w:rPr>
              <w:t>1</w:t>
            </w:r>
            <w:r w:rsidR="004B7EEE">
              <w:rPr>
                <w:szCs w:val="22"/>
                <w:lang w:val="ru-RU" w:bidi="ru-RU"/>
              </w:rPr>
              <w:t>7</w:t>
            </w:r>
          </w:p>
        </w:tc>
      </w:tr>
      <w:tr w:rsidR="00CF4446" w:rsidRPr="00CF4446" w14:paraId="1993FDF1" w14:textId="77777777" w:rsidTr="004E4918">
        <w:trPr>
          <w:jc w:val="center"/>
        </w:trPr>
        <w:tc>
          <w:tcPr>
            <w:tcW w:w="988" w:type="dxa"/>
          </w:tcPr>
          <w:p w14:paraId="51F87A26"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10.</w:t>
            </w:r>
          </w:p>
        </w:tc>
        <w:tc>
          <w:tcPr>
            <w:tcW w:w="7229" w:type="dxa"/>
          </w:tcPr>
          <w:p w14:paraId="4472F805"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Методические указания для обучающихся по освоению дисциплины</w:t>
            </w:r>
          </w:p>
        </w:tc>
        <w:tc>
          <w:tcPr>
            <w:tcW w:w="1128" w:type="dxa"/>
          </w:tcPr>
          <w:p w14:paraId="09A1A718" w14:textId="411A804C" w:rsidR="00CF4446" w:rsidRPr="003B5180" w:rsidRDefault="003B5180" w:rsidP="004B7EEE">
            <w:pPr>
              <w:tabs>
                <w:tab w:val="left" w:pos="709"/>
                <w:tab w:val="left" w:pos="993"/>
              </w:tabs>
              <w:spacing w:line="276" w:lineRule="auto"/>
              <w:jc w:val="center"/>
              <w:rPr>
                <w:szCs w:val="22"/>
                <w:lang w:val="ru-RU" w:bidi="ru-RU"/>
              </w:rPr>
            </w:pPr>
            <w:r w:rsidRPr="003B5180">
              <w:rPr>
                <w:szCs w:val="22"/>
                <w:lang w:val="ru-RU" w:bidi="ru-RU"/>
              </w:rPr>
              <w:t>1</w:t>
            </w:r>
            <w:r w:rsidR="004B7EEE">
              <w:rPr>
                <w:szCs w:val="22"/>
                <w:lang w:val="ru-RU" w:bidi="ru-RU"/>
              </w:rPr>
              <w:t>8</w:t>
            </w:r>
          </w:p>
        </w:tc>
      </w:tr>
      <w:tr w:rsidR="00CF4446" w:rsidRPr="00CF4446" w14:paraId="0E61F3BB" w14:textId="77777777" w:rsidTr="004E4918">
        <w:trPr>
          <w:jc w:val="center"/>
        </w:trPr>
        <w:tc>
          <w:tcPr>
            <w:tcW w:w="988" w:type="dxa"/>
          </w:tcPr>
          <w:p w14:paraId="5D81BF32"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11.</w:t>
            </w:r>
          </w:p>
        </w:tc>
        <w:tc>
          <w:tcPr>
            <w:tcW w:w="7229" w:type="dxa"/>
          </w:tcPr>
          <w:p w14:paraId="5590C74A" w14:textId="37BF1FCA" w:rsidR="00CF4446" w:rsidRPr="00CF4446" w:rsidRDefault="00CF4446" w:rsidP="00CF4446">
            <w:pPr>
              <w:jc w:val="both"/>
              <w:rPr>
                <w:color w:val="000000"/>
                <w:szCs w:val="22"/>
                <w:lang w:val="ru-RU" w:bidi="ru-RU"/>
              </w:rPr>
            </w:pPr>
            <w:r w:rsidRPr="00CF4446">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81428F">
              <w:rPr>
                <w:color w:val="000000"/>
                <w:szCs w:val="22"/>
                <w:lang w:val="ru-RU" w:bidi="ru-RU"/>
              </w:rPr>
              <w:t xml:space="preserve">ных систем </w:t>
            </w:r>
          </w:p>
        </w:tc>
        <w:tc>
          <w:tcPr>
            <w:tcW w:w="1128" w:type="dxa"/>
          </w:tcPr>
          <w:p w14:paraId="2E3A51D4" w14:textId="3CB3D4EE" w:rsidR="00CF4446" w:rsidRPr="003B5180" w:rsidRDefault="00615611" w:rsidP="004B7EEE">
            <w:pPr>
              <w:tabs>
                <w:tab w:val="left" w:pos="709"/>
                <w:tab w:val="left" w:pos="993"/>
              </w:tabs>
              <w:spacing w:line="276" w:lineRule="auto"/>
              <w:jc w:val="center"/>
              <w:rPr>
                <w:szCs w:val="22"/>
                <w:lang w:val="ru-RU" w:bidi="ru-RU"/>
              </w:rPr>
            </w:pPr>
            <w:r>
              <w:rPr>
                <w:szCs w:val="22"/>
                <w:lang w:val="ru-RU" w:bidi="ru-RU"/>
              </w:rPr>
              <w:t>2</w:t>
            </w:r>
            <w:r w:rsidR="004B7EEE">
              <w:rPr>
                <w:szCs w:val="22"/>
                <w:lang w:val="ru-RU" w:bidi="ru-RU"/>
              </w:rPr>
              <w:t>2</w:t>
            </w:r>
          </w:p>
        </w:tc>
      </w:tr>
      <w:tr w:rsidR="00CF4446" w:rsidRPr="00CF4446" w14:paraId="6BB634D2" w14:textId="77777777" w:rsidTr="004E4918">
        <w:trPr>
          <w:jc w:val="center"/>
        </w:trPr>
        <w:tc>
          <w:tcPr>
            <w:tcW w:w="988" w:type="dxa"/>
          </w:tcPr>
          <w:p w14:paraId="5ED00BDF" w14:textId="77777777" w:rsidR="00CF4446" w:rsidRPr="00CF4446" w:rsidRDefault="00CF4446" w:rsidP="00CF4446">
            <w:pPr>
              <w:tabs>
                <w:tab w:val="left" w:pos="709"/>
                <w:tab w:val="left" w:pos="993"/>
              </w:tabs>
              <w:spacing w:line="276" w:lineRule="auto"/>
              <w:jc w:val="center"/>
              <w:rPr>
                <w:color w:val="000000"/>
                <w:szCs w:val="22"/>
                <w:lang w:bidi="ru-RU"/>
              </w:rPr>
            </w:pPr>
            <w:r w:rsidRPr="00CF4446">
              <w:rPr>
                <w:color w:val="000000"/>
                <w:szCs w:val="22"/>
                <w:lang w:bidi="ru-RU"/>
              </w:rPr>
              <w:t>12.</w:t>
            </w:r>
          </w:p>
        </w:tc>
        <w:tc>
          <w:tcPr>
            <w:tcW w:w="7229" w:type="dxa"/>
          </w:tcPr>
          <w:p w14:paraId="6E645A07" w14:textId="77777777" w:rsidR="00CF4446" w:rsidRPr="00CF4446" w:rsidRDefault="00CF4446" w:rsidP="00CF4446">
            <w:pPr>
              <w:tabs>
                <w:tab w:val="left" w:pos="709"/>
                <w:tab w:val="left" w:pos="993"/>
              </w:tabs>
              <w:jc w:val="both"/>
              <w:rPr>
                <w:color w:val="000000"/>
                <w:szCs w:val="22"/>
                <w:lang w:val="ru-RU" w:bidi="ru-RU"/>
              </w:rPr>
            </w:pPr>
            <w:r w:rsidRPr="00CF4446">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823A1F7" w:rsidR="00383DDA" w:rsidRPr="003B5180" w:rsidRDefault="00713974" w:rsidP="004B7EEE">
            <w:pPr>
              <w:tabs>
                <w:tab w:val="left" w:pos="709"/>
                <w:tab w:val="left" w:pos="993"/>
              </w:tabs>
              <w:spacing w:line="276" w:lineRule="auto"/>
              <w:jc w:val="center"/>
              <w:rPr>
                <w:szCs w:val="22"/>
                <w:lang w:val="ru-RU" w:bidi="ru-RU"/>
              </w:rPr>
            </w:pPr>
            <w:r w:rsidRPr="003B5180">
              <w:rPr>
                <w:szCs w:val="22"/>
                <w:lang w:val="ru-RU" w:bidi="ru-RU"/>
              </w:rPr>
              <w:t>2</w:t>
            </w:r>
            <w:r w:rsidR="004B7EEE">
              <w:rPr>
                <w:szCs w:val="22"/>
                <w:lang w:val="ru-RU" w:bidi="ru-RU"/>
              </w:rPr>
              <w:t>2</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2C829EAF" w14:textId="39BB48A8" w:rsidR="002B13D8" w:rsidRDefault="002B13D8" w:rsidP="00C5458E"/>
    <w:p w14:paraId="60DF15C5" w14:textId="0C2384E5" w:rsidR="002B13D8" w:rsidRDefault="002B13D8" w:rsidP="00C5458E"/>
    <w:p w14:paraId="49AE05A1" w14:textId="67079A71" w:rsidR="002B13D8" w:rsidRDefault="002B13D8" w:rsidP="00C5458E"/>
    <w:p w14:paraId="29BCBD84" w14:textId="1ADEAD9D" w:rsidR="002B13D8" w:rsidRDefault="002B13D8" w:rsidP="00C5458E"/>
    <w:p w14:paraId="6BB732D4" w14:textId="0E4EB9F8" w:rsidR="002B13D8" w:rsidRDefault="002B13D8" w:rsidP="00C5458E"/>
    <w:p w14:paraId="7D4116B0" w14:textId="2EE78288" w:rsidR="002B13D8" w:rsidRDefault="002B13D8" w:rsidP="00C5458E"/>
    <w:p w14:paraId="02877027" w14:textId="20E64C5B" w:rsidR="00CF4446" w:rsidRDefault="00CF4446" w:rsidP="00C5458E"/>
    <w:p w14:paraId="3E0BFDC7" w14:textId="6D13870B" w:rsidR="00CF4446" w:rsidRDefault="00CF4446" w:rsidP="00C5458E"/>
    <w:p w14:paraId="2130A357" w14:textId="77777777" w:rsidR="00CF4446" w:rsidRDefault="00CF4446" w:rsidP="00C5458E"/>
    <w:p w14:paraId="63C5CD16" w14:textId="720067DD" w:rsidR="002B13D8" w:rsidRDefault="002B13D8" w:rsidP="00C5458E"/>
    <w:p w14:paraId="0DDFF423" w14:textId="20D22DDA" w:rsidR="002B13D8" w:rsidRDefault="002B13D8" w:rsidP="00C5458E"/>
    <w:p w14:paraId="36C508F2" w14:textId="39E0A329" w:rsidR="008C5E84" w:rsidRPr="002B13D8" w:rsidRDefault="008C5E84" w:rsidP="004A6289">
      <w:pPr>
        <w:pStyle w:val="11"/>
      </w:pPr>
      <w:r w:rsidRPr="002B13D8">
        <w:t xml:space="preserve">1 . Наименование дисциплины </w:t>
      </w:r>
    </w:p>
    <w:p w14:paraId="79E02F5D" w14:textId="37A250FC" w:rsidR="00FB0A0D" w:rsidRDefault="001601B7" w:rsidP="001601B7">
      <w:pPr>
        <w:ind w:left="426"/>
        <w:rPr>
          <w:sz w:val="28"/>
          <w:szCs w:val="28"/>
        </w:rPr>
      </w:pPr>
      <w:r>
        <w:rPr>
          <w:sz w:val="28"/>
          <w:szCs w:val="28"/>
        </w:rPr>
        <w:t>«</w:t>
      </w:r>
      <w:r w:rsidR="001A2A98">
        <w:rPr>
          <w:sz w:val="28"/>
          <w:szCs w:val="28"/>
        </w:rPr>
        <w:t>Социальная оценка техники</w:t>
      </w:r>
      <w:r>
        <w:rPr>
          <w:sz w:val="28"/>
          <w:szCs w:val="28"/>
        </w:rPr>
        <w:t>»</w:t>
      </w:r>
    </w:p>
    <w:p w14:paraId="4D3DED68" w14:textId="77777777" w:rsidR="002B13D8" w:rsidRPr="00FB0A0D" w:rsidRDefault="002B13D8" w:rsidP="007F11FF">
      <w:pPr>
        <w:rPr>
          <w:sz w:val="28"/>
          <w:szCs w:val="28"/>
        </w:rPr>
      </w:pPr>
    </w:p>
    <w:p w14:paraId="255A32D9" w14:textId="1F070993"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p w14:paraId="140ECB20" w14:textId="77777777" w:rsidR="00DA10E1" w:rsidRPr="00FB0A0D"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778"/>
        <w:gridCol w:w="2213"/>
        <w:gridCol w:w="3524"/>
        <w:gridCol w:w="3685"/>
      </w:tblGrid>
      <w:tr w:rsidR="002B13D8" w:rsidRPr="00B45FE7" w14:paraId="373CEF42" w14:textId="77777777" w:rsidTr="000E28E8">
        <w:tc>
          <w:tcPr>
            <w:tcW w:w="794" w:type="pct"/>
          </w:tcPr>
          <w:p w14:paraId="6A059EF4" w14:textId="77777777" w:rsidR="002B13D8" w:rsidRPr="00B45FE7" w:rsidRDefault="002B13D8" w:rsidP="002445A8">
            <w:pPr>
              <w:tabs>
                <w:tab w:val="left" w:pos="540"/>
              </w:tabs>
              <w:contextualSpacing/>
              <w:jc w:val="both"/>
            </w:pPr>
            <w:r w:rsidRPr="00B45FE7">
              <w:t>Код компетенции</w:t>
            </w:r>
          </w:p>
        </w:tc>
        <w:tc>
          <w:tcPr>
            <w:tcW w:w="988" w:type="pct"/>
          </w:tcPr>
          <w:p w14:paraId="74AFE5AE" w14:textId="77777777" w:rsidR="002B13D8" w:rsidRPr="00B45FE7" w:rsidRDefault="002B13D8" w:rsidP="002445A8">
            <w:pPr>
              <w:tabs>
                <w:tab w:val="left" w:pos="540"/>
              </w:tabs>
              <w:contextualSpacing/>
              <w:jc w:val="both"/>
            </w:pPr>
            <w:r w:rsidRPr="00B45FE7">
              <w:t>Наименование компетенции</w:t>
            </w:r>
          </w:p>
        </w:tc>
        <w:tc>
          <w:tcPr>
            <w:tcW w:w="1573" w:type="pct"/>
          </w:tcPr>
          <w:p w14:paraId="1B0B4BC2" w14:textId="77777777" w:rsidR="002B13D8" w:rsidRPr="00B45FE7" w:rsidRDefault="002B13D8" w:rsidP="002445A8">
            <w:pPr>
              <w:tabs>
                <w:tab w:val="left" w:pos="540"/>
              </w:tabs>
              <w:contextualSpacing/>
              <w:jc w:val="both"/>
            </w:pPr>
            <w:r w:rsidRPr="00B45FE7">
              <w:t>Индикаторы достижения компетенции</w:t>
            </w:r>
            <w:r w:rsidRPr="00B45FE7">
              <w:rPr>
                <w:rStyle w:val="afa"/>
              </w:rPr>
              <w:footnoteReference w:id="1"/>
            </w:r>
          </w:p>
        </w:tc>
        <w:tc>
          <w:tcPr>
            <w:tcW w:w="1645" w:type="pct"/>
          </w:tcPr>
          <w:p w14:paraId="1B661B95" w14:textId="13E2BCD5" w:rsidR="002B13D8" w:rsidRPr="00B45FE7" w:rsidRDefault="0081428F" w:rsidP="002445A8">
            <w:pPr>
              <w:tabs>
                <w:tab w:val="left" w:pos="540"/>
              </w:tabs>
              <w:contextualSpacing/>
              <w:jc w:val="both"/>
            </w:pPr>
            <w:r w:rsidRPr="00B45FE7">
              <w:t>Результаты обучения (умения и знания), соотнесенные с индикаторами достижения компетенции</w:t>
            </w:r>
          </w:p>
        </w:tc>
      </w:tr>
      <w:tr w:rsidR="001A2A98" w:rsidRPr="00B45FE7" w14:paraId="00B94995" w14:textId="77777777" w:rsidTr="001A2A98">
        <w:tc>
          <w:tcPr>
            <w:tcW w:w="794" w:type="pct"/>
          </w:tcPr>
          <w:p w14:paraId="12C2DC80" w14:textId="1C6FD86B" w:rsidR="001A2A98" w:rsidRPr="00B45FE7" w:rsidRDefault="001A2A98" w:rsidP="001A2A98">
            <w:pPr>
              <w:tabs>
                <w:tab w:val="left" w:pos="540"/>
              </w:tabs>
              <w:contextualSpacing/>
              <w:jc w:val="both"/>
            </w:pPr>
            <w:r w:rsidRPr="00B45FE7">
              <w:t>УК-1</w:t>
            </w:r>
          </w:p>
        </w:tc>
        <w:tc>
          <w:tcPr>
            <w:tcW w:w="988" w:type="pct"/>
          </w:tcPr>
          <w:p w14:paraId="5891DCBC" w14:textId="749655A4" w:rsidR="001A2A98" w:rsidRPr="00B45FE7" w:rsidRDefault="001A2A98" w:rsidP="00A16555">
            <w:pPr>
              <w:tabs>
                <w:tab w:val="left" w:pos="540"/>
              </w:tabs>
              <w:contextualSpacing/>
              <w:jc w:val="both"/>
            </w:pPr>
            <w:r w:rsidRPr="00B45FE7">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1573" w:type="pct"/>
          </w:tcPr>
          <w:p w14:paraId="46605A8E" w14:textId="77777777" w:rsidR="001A2A98" w:rsidRPr="00B45FE7" w:rsidRDefault="001A2A98" w:rsidP="001A2A98">
            <w:pPr>
              <w:contextualSpacing/>
              <w:jc w:val="both"/>
            </w:pPr>
            <w:r w:rsidRPr="00B45FE7">
              <w:t>1. Четко описывает состав и структуру требуемых данных и информации, грамотно реализует процессы их сбора, обработки и интерпретации</w:t>
            </w:r>
          </w:p>
          <w:p w14:paraId="797EDBAA" w14:textId="77777777" w:rsidR="001A2A98" w:rsidRPr="00B45FE7" w:rsidRDefault="001A2A98" w:rsidP="001A2A98">
            <w:pPr>
              <w:contextualSpacing/>
              <w:jc w:val="both"/>
            </w:pPr>
            <w:r w:rsidRPr="00B45FE7">
              <w:t>2. Обосновывает сущность происходящего, выявляет закономерности, понимает природу вариабельности</w:t>
            </w:r>
          </w:p>
          <w:p w14:paraId="12BE000C" w14:textId="77777777" w:rsidR="001A2A98" w:rsidRPr="00B45FE7" w:rsidRDefault="001A2A98" w:rsidP="001A2A98">
            <w:pPr>
              <w:contextualSpacing/>
              <w:jc w:val="both"/>
            </w:pPr>
            <w:r w:rsidRPr="00B45FE7">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E14866E" w14:textId="77777777" w:rsidR="001A2A98" w:rsidRPr="00B45FE7" w:rsidRDefault="001A2A98" w:rsidP="001A2A98">
            <w:pPr>
              <w:contextualSpacing/>
              <w:jc w:val="both"/>
            </w:pPr>
            <w:r w:rsidRPr="00B45FE7">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ECE0803" w14:textId="1475FB09" w:rsidR="001A2A98" w:rsidRPr="00B45FE7" w:rsidRDefault="001A2A98" w:rsidP="001A2A98">
            <w:pPr>
              <w:tabs>
                <w:tab w:val="left" w:pos="540"/>
              </w:tabs>
              <w:contextualSpacing/>
            </w:pPr>
            <w:r w:rsidRPr="00B45FE7">
              <w:t>5. Аргументированно и логично представляет свою точку зрения посредством и на основе системного описания.</w:t>
            </w:r>
          </w:p>
        </w:tc>
        <w:tc>
          <w:tcPr>
            <w:tcW w:w="1645" w:type="pct"/>
          </w:tcPr>
          <w:p w14:paraId="3EA62B23" w14:textId="6E22B57E" w:rsidR="00001C0E" w:rsidRPr="00B45FE7" w:rsidRDefault="00001C0E" w:rsidP="00001C0E">
            <w:pPr>
              <w:tabs>
                <w:tab w:val="left" w:pos="540"/>
              </w:tabs>
              <w:contextualSpacing/>
              <w:jc w:val="both"/>
              <w:rPr>
                <w:bCs/>
              </w:rPr>
            </w:pPr>
            <w:r w:rsidRPr="00B45FE7">
              <w:rPr>
                <w:bCs/>
              </w:rPr>
              <w:t xml:space="preserve">1. знать: </w:t>
            </w:r>
            <w:r w:rsidRPr="00B45FE7">
              <w:t>основные проблемы социальной оценки научного и технического знания</w:t>
            </w:r>
          </w:p>
          <w:p w14:paraId="07D1C1D3" w14:textId="76066726" w:rsidR="00001C0E" w:rsidRPr="00B45FE7" w:rsidRDefault="00001C0E" w:rsidP="00001C0E">
            <w:pPr>
              <w:tabs>
                <w:tab w:val="left" w:pos="540"/>
              </w:tabs>
              <w:contextualSpacing/>
              <w:jc w:val="both"/>
              <w:rPr>
                <w:bCs/>
              </w:rPr>
            </w:pPr>
            <w:r w:rsidRPr="00B45FE7">
              <w:rPr>
                <w:bCs/>
              </w:rPr>
              <w:t xml:space="preserve">уметь: </w:t>
            </w:r>
            <w:r w:rsidRPr="00B45FE7">
              <w:t xml:space="preserve">при решении исследовательских и практических задач генерировать новые идеи, поддающиеся </w:t>
            </w:r>
            <w:proofErr w:type="spellStart"/>
            <w:r w:rsidRPr="00B45FE7">
              <w:t>операционализации</w:t>
            </w:r>
            <w:proofErr w:type="spellEnd"/>
            <w:r w:rsidRPr="00B45FE7">
              <w:t xml:space="preserve"> исходя из наличных ресурсов и ограничений;</w:t>
            </w:r>
          </w:p>
          <w:p w14:paraId="1505628B" w14:textId="77777777" w:rsidR="00001C0E" w:rsidRPr="00B45FE7" w:rsidRDefault="00001C0E" w:rsidP="00001C0E">
            <w:pPr>
              <w:tabs>
                <w:tab w:val="left" w:pos="540"/>
              </w:tabs>
              <w:contextualSpacing/>
              <w:jc w:val="both"/>
              <w:rPr>
                <w:bCs/>
              </w:rPr>
            </w:pPr>
          </w:p>
          <w:p w14:paraId="0AA22C64" w14:textId="153F383F" w:rsidR="00001C0E" w:rsidRPr="00B45FE7" w:rsidRDefault="00001C0E" w:rsidP="00001C0E">
            <w:pPr>
              <w:tabs>
                <w:tab w:val="left" w:pos="540"/>
              </w:tabs>
              <w:contextualSpacing/>
              <w:jc w:val="both"/>
              <w:rPr>
                <w:bCs/>
              </w:rPr>
            </w:pPr>
            <w:r w:rsidRPr="00B45FE7">
              <w:rPr>
                <w:bCs/>
              </w:rPr>
              <w:t>2</w:t>
            </w:r>
            <w:r w:rsidR="00B45FE7" w:rsidRPr="00B45FE7">
              <w:rPr>
                <w:bCs/>
              </w:rPr>
              <w:t>.</w:t>
            </w:r>
            <w:r w:rsidRPr="00B45FE7">
              <w:rPr>
                <w:bCs/>
              </w:rPr>
              <w:t xml:space="preserve"> </w:t>
            </w:r>
            <w:proofErr w:type="gramStart"/>
            <w:r w:rsidRPr="00B45FE7">
              <w:rPr>
                <w:bCs/>
              </w:rPr>
              <w:t xml:space="preserve">знать: </w:t>
            </w:r>
            <w:r w:rsidRPr="00B45FE7">
              <w:t xml:space="preserve"> критерии</w:t>
            </w:r>
            <w:proofErr w:type="gramEnd"/>
            <w:r w:rsidRPr="00B45FE7">
              <w:t xml:space="preserve"> научно-технического прогресса в концепции устойчивого развития</w:t>
            </w:r>
          </w:p>
          <w:p w14:paraId="0A8DAD28" w14:textId="0A7C0489" w:rsidR="00001C0E" w:rsidRPr="00B45FE7" w:rsidRDefault="00001C0E" w:rsidP="00001C0E">
            <w:pPr>
              <w:tabs>
                <w:tab w:val="left" w:pos="540"/>
              </w:tabs>
              <w:contextualSpacing/>
              <w:jc w:val="both"/>
              <w:rPr>
                <w:bCs/>
              </w:rPr>
            </w:pPr>
            <w:r w:rsidRPr="00B45FE7">
              <w:rPr>
                <w:bCs/>
              </w:rPr>
              <w:t xml:space="preserve"> уметь: </w:t>
            </w:r>
            <w:r w:rsidRPr="00B45FE7">
              <w:t>применять философские знания о и техники для саморазвития и самореализации в профессиональной деятельности</w:t>
            </w:r>
          </w:p>
          <w:p w14:paraId="78388D2D" w14:textId="77777777" w:rsidR="00001C0E" w:rsidRPr="00B45FE7" w:rsidRDefault="00001C0E" w:rsidP="00001C0E">
            <w:pPr>
              <w:tabs>
                <w:tab w:val="left" w:pos="540"/>
              </w:tabs>
              <w:contextualSpacing/>
              <w:jc w:val="both"/>
              <w:rPr>
                <w:bCs/>
              </w:rPr>
            </w:pPr>
          </w:p>
          <w:p w14:paraId="2C8CF9A6" w14:textId="77777777" w:rsidR="00001C0E" w:rsidRPr="00B45FE7" w:rsidRDefault="00001C0E" w:rsidP="00001C0E">
            <w:pPr>
              <w:tabs>
                <w:tab w:val="left" w:pos="540"/>
              </w:tabs>
              <w:contextualSpacing/>
              <w:jc w:val="both"/>
              <w:rPr>
                <w:bCs/>
              </w:rPr>
            </w:pPr>
          </w:p>
          <w:p w14:paraId="37522A59" w14:textId="2CADC502" w:rsidR="00001C0E" w:rsidRPr="00B45FE7" w:rsidRDefault="00001C0E" w:rsidP="00001C0E">
            <w:pPr>
              <w:tabs>
                <w:tab w:val="left" w:pos="540"/>
              </w:tabs>
              <w:contextualSpacing/>
              <w:jc w:val="both"/>
              <w:rPr>
                <w:bCs/>
              </w:rPr>
            </w:pPr>
            <w:r w:rsidRPr="00B45FE7">
              <w:rPr>
                <w:bCs/>
              </w:rPr>
              <w:t>3. знать:</w:t>
            </w:r>
            <w:r w:rsidRPr="00B45FE7">
              <w:t xml:space="preserve"> этические и </w:t>
            </w:r>
            <w:proofErr w:type="spellStart"/>
            <w:r w:rsidRPr="00B45FE7">
              <w:t>антропосоциальные</w:t>
            </w:r>
            <w:proofErr w:type="spellEnd"/>
            <w:r w:rsidRPr="00B45FE7">
              <w:t xml:space="preserve"> проблемы науки и техники</w:t>
            </w:r>
            <w:r w:rsidRPr="00B45FE7">
              <w:rPr>
                <w:bCs/>
              </w:rPr>
              <w:t xml:space="preserve"> </w:t>
            </w:r>
          </w:p>
          <w:p w14:paraId="662F7863" w14:textId="36F1EA5B" w:rsidR="00001C0E" w:rsidRPr="00B45FE7" w:rsidRDefault="00001C0E" w:rsidP="00001C0E">
            <w:pPr>
              <w:tabs>
                <w:tab w:val="left" w:pos="540"/>
              </w:tabs>
              <w:contextualSpacing/>
              <w:jc w:val="both"/>
              <w:rPr>
                <w:bCs/>
              </w:rPr>
            </w:pPr>
            <w:r w:rsidRPr="00B45FE7">
              <w:rPr>
                <w:bCs/>
              </w:rPr>
              <w:t xml:space="preserve"> уметь:</w:t>
            </w:r>
            <w:r w:rsidRPr="00B45FE7">
              <w:t xml:space="preserve"> использовать положения и категории философии науки для анализа и оценивания различных фактов и явлений</w:t>
            </w:r>
          </w:p>
          <w:p w14:paraId="462A68EC" w14:textId="77777777" w:rsidR="00001C0E" w:rsidRPr="00B45FE7" w:rsidRDefault="00001C0E" w:rsidP="00001C0E">
            <w:pPr>
              <w:tabs>
                <w:tab w:val="left" w:pos="540"/>
              </w:tabs>
              <w:contextualSpacing/>
              <w:jc w:val="both"/>
              <w:rPr>
                <w:bCs/>
              </w:rPr>
            </w:pPr>
          </w:p>
          <w:p w14:paraId="64080258" w14:textId="77777777" w:rsidR="00001C0E" w:rsidRPr="00B45FE7" w:rsidRDefault="00001C0E" w:rsidP="00001C0E">
            <w:pPr>
              <w:tabs>
                <w:tab w:val="left" w:pos="540"/>
              </w:tabs>
              <w:contextualSpacing/>
              <w:jc w:val="both"/>
              <w:rPr>
                <w:bCs/>
              </w:rPr>
            </w:pPr>
          </w:p>
          <w:p w14:paraId="224ED74B" w14:textId="32A774BB" w:rsidR="00001C0E" w:rsidRPr="00B45FE7" w:rsidRDefault="00001C0E" w:rsidP="00001C0E">
            <w:pPr>
              <w:tabs>
                <w:tab w:val="left" w:pos="540"/>
              </w:tabs>
              <w:contextualSpacing/>
              <w:jc w:val="both"/>
              <w:rPr>
                <w:bCs/>
              </w:rPr>
            </w:pPr>
            <w:r w:rsidRPr="00B45FE7">
              <w:rPr>
                <w:bCs/>
              </w:rPr>
              <w:t>4. знать:</w:t>
            </w:r>
            <w:r w:rsidRPr="00B45FE7">
              <w:t xml:space="preserve"> основные мировоззренческие и методологические проблемы, возникающие в технической науке на современном этапе ее развития</w:t>
            </w:r>
          </w:p>
          <w:p w14:paraId="45A60C3F" w14:textId="2CD68D25" w:rsidR="00001C0E" w:rsidRPr="00B45FE7" w:rsidRDefault="00001C0E" w:rsidP="00001C0E">
            <w:pPr>
              <w:tabs>
                <w:tab w:val="left" w:pos="540"/>
              </w:tabs>
              <w:contextualSpacing/>
              <w:jc w:val="both"/>
              <w:rPr>
                <w:bCs/>
              </w:rPr>
            </w:pPr>
            <w:r w:rsidRPr="00B45FE7">
              <w:rPr>
                <w:bCs/>
              </w:rPr>
              <w:lastRenderedPageBreak/>
              <w:t xml:space="preserve"> уметь: </w:t>
            </w:r>
            <w:r w:rsidRPr="00B45FE7">
              <w:t>анализировать альтернативные варианты решения исследовательских и практических задач и оценивать потенциальные выигрыши/проигрыши реализации этих вариантов;</w:t>
            </w:r>
          </w:p>
          <w:p w14:paraId="0E30A8FA" w14:textId="77777777" w:rsidR="00001C0E" w:rsidRPr="00B45FE7" w:rsidRDefault="00001C0E" w:rsidP="00001C0E">
            <w:pPr>
              <w:tabs>
                <w:tab w:val="left" w:pos="540"/>
              </w:tabs>
              <w:contextualSpacing/>
              <w:jc w:val="both"/>
              <w:rPr>
                <w:bCs/>
              </w:rPr>
            </w:pPr>
          </w:p>
          <w:p w14:paraId="7BCF3B5C" w14:textId="74C01676" w:rsidR="00001C0E" w:rsidRPr="00B45FE7" w:rsidRDefault="00001C0E" w:rsidP="00001C0E">
            <w:pPr>
              <w:tabs>
                <w:tab w:val="left" w:pos="540"/>
              </w:tabs>
              <w:contextualSpacing/>
              <w:jc w:val="both"/>
              <w:rPr>
                <w:bCs/>
              </w:rPr>
            </w:pPr>
            <w:r w:rsidRPr="00B45FE7">
              <w:rPr>
                <w:bCs/>
              </w:rPr>
              <w:t xml:space="preserve">5. </w:t>
            </w:r>
            <w:proofErr w:type="gramStart"/>
            <w:r w:rsidRPr="00B45FE7">
              <w:rPr>
                <w:bCs/>
              </w:rPr>
              <w:t xml:space="preserve">знать: </w:t>
            </w:r>
            <w:r w:rsidRPr="00B45FE7">
              <w:t xml:space="preserve"> особенности</w:t>
            </w:r>
            <w:proofErr w:type="gramEnd"/>
            <w:r w:rsidRPr="00B45FE7">
              <w:t xml:space="preserve"> теоретических исследований в современных научно-технических дисциплинах</w:t>
            </w:r>
          </w:p>
          <w:p w14:paraId="7116549F" w14:textId="4530D285" w:rsidR="001A2A98" w:rsidRPr="00B45FE7" w:rsidRDefault="00001C0E" w:rsidP="00001C0E">
            <w:pPr>
              <w:tabs>
                <w:tab w:val="left" w:pos="540"/>
              </w:tabs>
              <w:contextualSpacing/>
              <w:jc w:val="both"/>
              <w:rPr>
                <w:color w:val="FF0000"/>
              </w:rPr>
            </w:pPr>
            <w:r w:rsidRPr="00B45FE7">
              <w:rPr>
                <w:bCs/>
              </w:rPr>
              <w:t xml:space="preserve"> уметь: осуществлять социальную оценку </w:t>
            </w:r>
            <w:r w:rsidRPr="00B45FE7">
              <w:t>особенностей теоретических исследований в современных научно-технических дисциплинах</w:t>
            </w:r>
            <w:r w:rsidRPr="00B45FE7">
              <w:rPr>
                <w:color w:val="FF0000"/>
              </w:rPr>
              <w:t xml:space="preserve"> </w:t>
            </w:r>
          </w:p>
        </w:tc>
      </w:tr>
      <w:tr w:rsidR="004A63C6" w:rsidRPr="00B45FE7" w14:paraId="72115296" w14:textId="77777777" w:rsidTr="008260AA">
        <w:tc>
          <w:tcPr>
            <w:tcW w:w="794" w:type="pct"/>
          </w:tcPr>
          <w:p w14:paraId="37B37F6F" w14:textId="2FE547C0" w:rsidR="004A63C6" w:rsidRPr="00B45FE7" w:rsidRDefault="004A63C6" w:rsidP="004A63C6">
            <w:pPr>
              <w:tabs>
                <w:tab w:val="left" w:pos="540"/>
              </w:tabs>
              <w:contextualSpacing/>
              <w:jc w:val="both"/>
            </w:pPr>
            <w:r w:rsidRPr="00B45FE7">
              <w:lastRenderedPageBreak/>
              <w:t xml:space="preserve"> ПКП-1</w:t>
            </w:r>
          </w:p>
        </w:tc>
        <w:tc>
          <w:tcPr>
            <w:tcW w:w="988" w:type="pct"/>
          </w:tcPr>
          <w:p w14:paraId="48674EC5" w14:textId="77777777" w:rsidR="004A63C6" w:rsidRPr="00B45FE7" w:rsidRDefault="004A63C6" w:rsidP="004A63C6">
            <w:pPr>
              <w:jc w:val="both"/>
            </w:pPr>
            <w:r w:rsidRPr="00B45FE7">
              <w:t>Способность использовать в процессе научно-исследовательской деятельности базовые этико-философские категории (ПКП-1)</w:t>
            </w:r>
          </w:p>
          <w:p w14:paraId="7C2C9199" w14:textId="64B25A30" w:rsidR="004A63C6" w:rsidRPr="00B45FE7" w:rsidRDefault="004A63C6" w:rsidP="004A63C6"/>
        </w:tc>
        <w:tc>
          <w:tcPr>
            <w:tcW w:w="1573" w:type="pct"/>
          </w:tcPr>
          <w:p w14:paraId="3E45C537" w14:textId="77777777" w:rsidR="004A63C6" w:rsidRPr="00B45FE7" w:rsidRDefault="004A63C6" w:rsidP="004A63C6">
            <w:pPr>
              <w:widowControl w:val="0"/>
              <w:autoSpaceDE w:val="0"/>
              <w:autoSpaceDN w:val="0"/>
              <w:adjustRightInd w:val="0"/>
              <w:contextualSpacing/>
              <w:jc w:val="both"/>
              <w:rPr>
                <w:rFonts w:eastAsia="Calibri"/>
              </w:rPr>
            </w:pPr>
            <w:r w:rsidRPr="00B45FE7">
              <w:rPr>
                <w:rFonts w:eastAsia="Calibri"/>
              </w:rPr>
              <w:t>1. Владеет</w:t>
            </w:r>
            <w:r w:rsidRPr="00B45FE7">
              <w:t xml:space="preserve"> базовыми этико-философскими категориями</w:t>
            </w:r>
            <w:r w:rsidRPr="00B45FE7">
              <w:rPr>
                <w:rFonts w:eastAsia="Calibri"/>
              </w:rPr>
              <w:t>.</w:t>
            </w:r>
          </w:p>
          <w:p w14:paraId="54DA9756" w14:textId="15ABAD2B" w:rsidR="004A63C6" w:rsidRPr="00B45FE7" w:rsidRDefault="004A63C6" w:rsidP="004A63C6">
            <w:pPr>
              <w:tabs>
                <w:tab w:val="left" w:pos="540"/>
              </w:tabs>
              <w:contextualSpacing/>
            </w:pPr>
            <w:r w:rsidRPr="00B45FE7">
              <w:rPr>
                <w:rFonts w:eastAsia="Calibri"/>
              </w:rPr>
              <w:t xml:space="preserve">2. Применяет </w:t>
            </w:r>
            <w:r w:rsidRPr="00B45FE7">
              <w:t>в процессе научно-исследовательской деятельности базовые этико-философские категории</w:t>
            </w:r>
            <w:r w:rsidRPr="00B45FE7">
              <w:rPr>
                <w:rFonts w:eastAsia="Calibri"/>
              </w:rPr>
              <w:t>.</w:t>
            </w:r>
          </w:p>
        </w:tc>
        <w:tc>
          <w:tcPr>
            <w:tcW w:w="1645" w:type="pct"/>
          </w:tcPr>
          <w:p w14:paraId="3DC6067F" w14:textId="61F02458" w:rsidR="00001C0E" w:rsidRPr="00B45FE7" w:rsidRDefault="00B45FE7" w:rsidP="00001C0E">
            <w:pPr>
              <w:tabs>
                <w:tab w:val="left" w:pos="540"/>
              </w:tabs>
              <w:contextualSpacing/>
              <w:jc w:val="both"/>
              <w:rPr>
                <w:bCs/>
              </w:rPr>
            </w:pPr>
            <w:r w:rsidRPr="00493AE0">
              <w:rPr>
                <w:bCs/>
              </w:rPr>
              <w:t>1.</w:t>
            </w:r>
            <w:r w:rsidR="00001C0E" w:rsidRPr="00493AE0">
              <w:rPr>
                <w:bCs/>
              </w:rPr>
              <w:t>знать:</w:t>
            </w:r>
            <w:r w:rsidR="00001C0E" w:rsidRPr="00B45FE7">
              <w:rPr>
                <w:b/>
              </w:rPr>
              <w:t xml:space="preserve"> </w:t>
            </w:r>
            <w:r w:rsidR="00001C0E" w:rsidRPr="00B45FE7">
              <w:rPr>
                <w:bCs/>
              </w:rPr>
              <w:t>базовые этико-философские категории</w:t>
            </w:r>
          </w:p>
          <w:p w14:paraId="70F41A17" w14:textId="77777777" w:rsidR="00001C0E" w:rsidRPr="00B45FE7" w:rsidRDefault="00001C0E" w:rsidP="00001C0E">
            <w:pPr>
              <w:tabs>
                <w:tab w:val="left" w:pos="540"/>
              </w:tabs>
              <w:contextualSpacing/>
              <w:jc w:val="both"/>
              <w:rPr>
                <w:bCs/>
              </w:rPr>
            </w:pPr>
            <w:r w:rsidRPr="00493AE0">
              <w:rPr>
                <w:bCs/>
              </w:rPr>
              <w:t>уметь:</w:t>
            </w:r>
            <w:r w:rsidRPr="00B45FE7">
              <w:rPr>
                <w:bCs/>
              </w:rPr>
              <w:t xml:space="preserve"> применять знания базовых этико-философских категорий</w:t>
            </w:r>
          </w:p>
          <w:p w14:paraId="5F99CA08" w14:textId="61E5A885" w:rsidR="00001C0E" w:rsidRPr="00B45FE7" w:rsidRDefault="00B45FE7" w:rsidP="00001C0E">
            <w:pPr>
              <w:tabs>
                <w:tab w:val="left" w:pos="540"/>
              </w:tabs>
              <w:jc w:val="both"/>
              <w:rPr>
                <w:bCs/>
              </w:rPr>
            </w:pPr>
            <w:r w:rsidRPr="00493AE0">
              <w:rPr>
                <w:bCs/>
              </w:rPr>
              <w:t>2.</w:t>
            </w:r>
            <w:r w:rsidR="00001C0E" w:rsidRPr="00493AE0">
              <w:rPr>
                <w:bCs/>
              </w:rPr>
              <w:t>знать:</w:t>
            </w:r>
            <w:r w:rsidR="00001C0E" w:rsidRPr="00B45FE7">
              <w:rPr>
                <w:b/>
              </w:rPr>
              <w:t xml:space="preserve"> </w:t>
            </w:r>
            <w:r w:rsidR="00001C0E" w:rsidRPr="00B45FE7">
              <w:rPr>
                <w:bCs/>
              </w:rPr>
              <w:t xml:space="preserve">основы биоэтики и </w:t>
            </w:r>
            <w:proofErr w:type="spellStart"/>
            <w:r w:rsidR="00001C0E" w:rsidRPr="00B45FE7">
              <w:rPr>
                <w:bCs/>
              </w:rPr>
              <w:t>нейроэтики</w:t>
            </w:r>
            <w:proofErr w:type="spellEnd"/>
          </w:p>
          <w:p w14:paraId="29E8817B" w14:textId="77777777" w:rsidR="00001C0E" w:rsidRPr="00B45FE7" w:rsidRDefault="00001C0E" w:rsidP="00001C0E">
            <w:pPr>
              <w:tabs>
                <w:tab w:val="left" w:pos="540"/>
              </w:tabs>
              <w:jc w:val="both"/>
              <w:rPr>
                <w:bCs/>
              </w:rPr>
            </w:pPr>
            <w:r w:rsidRPr="00493AE0">
              <w:rPr>
                <w:bCs/>
              </w:rPr>
              <w:t>уметь:</w:t>
            </w:r>
            <w:r w:rsidRPr="00B45FE7">
              <w:rPr>
                <w:bCs/>
              </w:rPr>
              <w:t xml:space="preserve"> применять знания основ биоэтики и </w:t>
            </w:r>
            <w:proofErr w:type="spellStart"/>
            <w:r w:rsidRPr="00B45FE7">
              <w:rPr>
                <w:bCs/>
              </w:rPr>
              <w:t>нейроэтики</w:t>
            </w:r>
            <w:proofErr w:type="spellEnd"/>
          </w:p>
          <w:p w14:paraId="60ECA8B7" w14:textId="0007566C" w:rsidR="004A63C6" w:rsidRPr="00B45FE7" w:rsidRDefault="004A63C6" w:rsidP="00001C0E">
            <w:pPr>
              <w:tabs>
                <w:tab w:val="left" w:pos="540"/>
              </w:tabs>
              <w:jc w:val="both"/>
              <w:rPr>
                <w:color w:val="FF0000"/>
              </w:rPr>
            </w:pPr>
          </w:p>
        </w:tc>
      </w:tr>
    </w:tbl>
    <w:p w14:paraId="6F39BD0D" w14:textId="77777777" w:rsidR="009343A6" w:rsidRPr="00B45FE7" w:rsidRDefault="009343A6" w:rsidP="009343A6"/>
    <w:p w14:paraId="745F93B9" w14:textId="21114F20"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70616391" w14:textId="75EA18FE" w:rsidR="00B45FE7" w:rsidRDefault="00673660" w:rsidP="00B45FE7">
      <w:pPr>
        <w:spacing w:line="360" w:lineRule="auto"/>
        <w:ind w:firstLine="709"/>
        <w:jc w:val="both"/>
        <w:rPr>
          <w:sz w:val="28"/>
          <w:szCs w:val="28"/>
        </w:rPr>
      </w:pPr>
      <w:r>
        <w:rPr>
          <w:sz w:val="28"/>
          <w:szCs w:val="28"/>
        </w:rPr>
        <w:t xml:space="preserve">    </w:t>
      </w:r>
      <w:r w:rsidR="00001C0E" w:rsidRPr="00F53F10">
        <w:rPr>
          <w:sz w:val="28"/>
          <w:szCs w:val="28"/>
        </w:rPr>
        <w:t xml:space="preserve">Дисциплина </w:t>
      </w:r>
      <w:r w:rsidR="00E60705">
        <w:rPr>
          <w:sz w:val="28"/>
          <w:szCs w:val="28"/>
        </w:rPr>
        <w:t>«</w:t>
      </w:r>
      <w:r w:rsidR="00001C0E" w:rsidRPr="00F53F10">
        <w:rPr>
          <w:sz w:val="28"/>
          <w:szCs w:val="28"/>
        </w:rPr>
        <w:t>Социальная оценка техники» входит в цикл профиля (элективный</w:t>
      </w:r>
      <w:proofErr w:type="gramStart"/>
      <w:r w:rsidR="00001C0E" w:rsidRPr="00F53F10">
        <w:rPr>
          <w:sz w:val="28"/>
          <w:szCs w:val="28"/>
        </w:rPr>
        <w:t>)</w:t>
      </w:r>
      <w:r w:rsidR="00E60705">
        <w:rPr>
          <w:sz w:val="28"/>
          <w:szCs w:val="28"/>
        </w:rPr>
        <w:t>(</w:t>
      </w:r>
      <w:proofErr w:type="gramEnd"/>
      <w:r w:rsidR="00E60705">
        <w:rPr>
          <w:sz w:val="28"/>
          <w:szCs w:val="28"/>
        </w:rPr>
        <w:t>выбор 2из 10)</w:t>
      </w:r>
      <w:bookmarkStart w:id="19" w:name="_GoBack"/>
      <w:bookmarkEnd w:id="19"/>
      <w:r w:rsidR="00B45FE7">
        <w:rPr>
          <w:sz w:val="28"/>
          <w:szCs w:val="28"/>
        </w:rPr>
        <w:t>.</w:t>
      </w:r>
      <w:r w:rsidR="00001C0E" w:rsidRPr="00F53F10">
        <w:rPr>
          <w:sz w:val="28"/>
          <w:szCs w:val="28"/>
        </w:rPr>
        <w:t xml:space="preserve"> </w:t>
      </w:r>
    </w:p>
    <w:p w14:paraId="0CFFAF84" w14:textId="3A086D99" w:rsidR="00001C0E" w:rsidRPr="00F53F10" w:rsidRDefault="00001C0E" w:rsidP="00B45FE7">
      <w:pPr>
        <w:spacing w:line="360" w:lineRule="auto"/>
        <w:ind w:firstLine="709"/>
        <w:jc w:val="both"/>
        <w:rPr>
          <w:sz w:val="28"/>
          <w:szCs w:val="28"/>
        </w:rPr>
      </w:pPr>
      <w:r w:rsidRPr="00F53F10">
        <w:rPr>
          <w:sz w:val="28"/>
          <w:szCs w:val="28"/>
        </w:rPr>
        <w:t xml:space="preserve">Дисциплина «Этические проблемы научно-технических инноваций»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47FD12D9" w14:textId="77777777" w:rsidR="00001C0E" w:rsidRPr="00F53F10" w:rsidRDefault="00001C0E" w:rsidP="00B45FE7">
      <w:pPr>
        <w:spacing w:line="360" w:lineRule="auto"/>
        <w:ind w:firstLine="709"/>
        <w:jc w:val="both"/>
        <w:rPr>
          <w:sz w:val="28"/>
          <w:szCs w:val="28"/>
        </w:rPr>
      </w:pPr>
      <w:r w:rsidRPr="00F53F10">
        <w:rPr>
          <w:sz w:val="28"/>
          <w:szCs w:val="28"/>
        </w:rPr>
        <w:t>Дисциплина «Социальная оценка техники» формирует представления о социальной оценке техники как отрасли междисциплинарных исследований, объектом которых является широкий спектр существующих или потенциальных положительных и отрицательных последствий технического развития на современном этапе научно-технической революции.</w:t>
      </w:r>
    </w:p>
    <w:p w14:paraId="7D9C9211" w14:textId="52C8FC00" w:rsidR="0044606D" w:rsidRDefault="0044606D" w:rsidP="00001C0E">
      <w:pPr>
        <w:ind w:left="426"/>
        <w:rPr>
          <w:sz w:val="28"/>
          <w:szCs w:val="28"/>
        </w:rPr>
      </w:pPr>
    </w:p>
    <w:p w14:paraId="5A90BD3F" w14:textId="2E80758C" w:rsidR="00E01E77"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C14003">
        <w:rPr>
          <w:rFonts w:ascii="Times New Roman" w:hAnsi="Times New Roman" w:cs="Times New Roman"/>
          <w:iCs/>
          <w:sz w:val="28"/>
          <w:szCs w:val="28"/>
        </w:rPr>
        <w:t xml:space="preserve">4. </w:t>
      </w:r>
      <w:bookmarkEnd w:id="20"/>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65D99" w:rsidRDefault="00FD1679" w:rsidP="00FD1679">
      <w:pPr>
        <w:tabs>
          <w:tab w:val="left" w:pos="7797"/>
        </w:tabs>
        <w:ind w:right="142"/>
        <w:jc w:val="right"/>
        <w:rPr>
          <w:color w:val="000000"/>
          <w:szCs w:val="20"/>
          <w:lang w:eastAsia="en-US"/>
        </w:rPr>
      </w:pPr>
      <w:r w:rsidRPr="00565D99">
        <w:rPr>
          <w:color w:val="000000"/>
          <w:szCs w:val="20"/>
          <w:lang w:eastAsia="en-US"/>
        </w:rPr>
        <w:lastRenderedPageBreak/>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155"/>
        <w:gridCol w:w="3402"/>
      </w:tblGrid>
      <w:tr w:rsidR="009436CE" w:rsidRPr="00565D99" w14:paraId="37BB293B" w14:textId="3202F597" w:rsidTr="009436CE">
        <w:trPr>
          <w:trHeight w:val="330"/>
        </w:trPr>
        <w:tc>
          <w:tcPr>
            <w:tcW w:w="4224" w:type="dxa"/>
          </w:tcPr>
          <w:p w14:paraId="606834F1" w14:textId="77777777" w:rsidR="009436CE" w:rsidRPr="00B45FE7" w:rsidRDefault="009436CE" w:rsidP="00395FF6">
            <w:pPr>
              <w:rPr>
                <w:color w:val="000000"/>
              </w:rPr>
            </w:pPr>
            <w:r w:rsidRPr="00B45FE7">
              <w:rPr>
                <w:color w:val="000000"/>
              </w:rPr>
              <w:t>Вид учебной работы   по дисциплине</w:t>
            </w:r>
          </w:p>
        </w:tc>
        <w:tc>
          <w:tcPr>
            <w:tcW w:w="2155" w:type="dxa"/>
          </w:tcPr>
          <w:p w14:paraId="18C3EB21" w14:textId="77777777" w:rsidR="009436CE" w:rsidRPr="00B45FE7" w:rsidRDefault="009436CE" w:rsidP="00395FF6">
            <w:pPr>
              <w:jc w:val="center"/>
              <w:rPr>
                <w:color w:val="000000"/>
              </w:rPr>
            </w:pPr>
            <w:r w:rsidRPr="00B45FE7">
              <w:rPr>
                <w:color w:val="000000"/>
              </w:rPr>
              <w:t>Всего</w:t>
            </w:r>
          </w:p>
          <w:p w14:paraId="2F2001D8" w14:textId="77777777" w:rsidR="009436CE" w:rsidRPr="00B45FE7" w:rsidRDefault="009436CE" w:rsidP="00395FF6">
            <w:pPr>
              <w:jc w:val="center"/>
              <w:rPr>
                <w:color w:val="000000"/>
              </w:rPr>
            </w:pPr>
            <w:r w:rsidRPr="00B45FE7">
              <w:rPr>
                <w:color w:val="000000"/>
              </w:rPr>
              <w:t>(в з/е и часах)</w:t>
            </w:r>
          </w:p>
        </w:tc>
        <w:tc>
          <w:tcPr>
            <w:tcW w:w="3402" w:type="dxa"/>
          </w:tcPr>
          <w:p w14:paraId="79F37F6D" w14:textId="2FFB3748" w:rsidR="009436CE" w:rsidRPr="00B45FE7" w:rsidRDefault="009436CE" w:rsidP="00395FF6">
            <w:pPr>
              <w:numPr>
                <w:ilvl w:val="12"/>
                <w:numId w:val="0"/>
              </w:numPr>
              <w:jc w:val="center"/>
              <w:rPr>
                <w:color w:val="000000"/>
              </w:rPr>
            </w:pPr>
            <w:r w:rsidRPr="00B45FE7">
              <w:rPr>
                <w:color w:val="000000"/>
              </w:rPr>
              <w:t>Семестр 6</w:t>
            </w:r>
          </w:p>
          <w:p w14:paraId="0D6C6F23" w14:textId="77777777" w:rsidR="009436CE" w:rsidRPr="00B45FE7" w:rsidRDefault="009436CE" w:rsidP="00395FF6">
            <w:pPr>
              <w:jc w:val="center"/>
              <w:rPr>
                <w:color w:val="000000"/>
              </w:rPr>
            </w:pPr>
            <w:r w:rsidRPr="00B45FE7">
              <w:rPr>
                <w:color w:val="000000"/>
              </w:rPr>
              <w:t>(в часах)</w:t>
            </w:r>
          </w:p>
        </w:tc>
      </w:tr>
      <w:tr w:rsidR="009436CE" w:rsidRPr="00565D99" w14:paraId="06C44348" w14:textId="78127C13" w:rsidTr="009436CE">
        <w:trPr>
          <w:trHeight w:val="330"/>
        </w:trPr>
        <w:tc>
          <w:tcPr>
            <w:tcW w:w="4224" w:type="dxa"/>
          </w:tcPr>
          <w:p w14:paraId="222982DE" w14:textId="77777777" w:rsidR="009436CE" w:rsidRPr="00B45FE7" w:rsidRDefault="009436CE" w:rsidP="004F635D">
            <w:pPr>
              <w:rPr>
                <w:color w:val="000000"/>
              </w:rPr>
            </w:pPr>
            <w:r w:rsidRPr="00B45FE7">
              <w:rPr>
                <w:color w:val="000000"/>
              </w:rPr>
              <w:t xml:space="preserve">Общая трудоемкость дисциплины </w:t>
            </w:r>
          </w:p>
        </w:tc>
        <w:tc>
          <w:tcPr>
            <w:tcW w:w="2155" w:type="dxa"/>
          </w:tcPr>
          <w:p w14:paraId="2D8E4E99" w14:textId="1CAA877B" w:rsidR="009436CE" w:rsidRPr="00B45FE7" w:rsidRDefault="001A2A98" w:rsidP="004F635D">
            <w:pPr>
              <w:jc w:val="center"/>
              <w:rPr>
                <w:color w:val="000000"/>
              </w:rPr>
            </w:pPr>
            <w:r w:rsidRPr="00B45FE7">
              <w:rPr>
                <w:color w:val="000000"/>
              </w:rPr>
              <w:t>3/108</w:t>
            </w:r>
          </w:p>
        </w:tc>
        <w:tc>
          <w:tcPr>
            <w:tcW w:w="3402" w:type="dxa"/>
          </w:tcPr>
          <w:p w14:paraId="476A1627" w14:textId="6844769F" w:rsidR="009436CE" w:rsidRPr="00B45FE7" w:rsidRDefault="001A2A98" w:rsidP="004F635D">
            <w:pPr>
              <w:jc w:val="center"/>
              <w:rPr>
                <w:color w:val="000000"/>
              </w:rPr>
            </w:pPr>
            <w:r w:rsidRPr="00B45FE7">
              <w:rPr>
                <w:color w:val="000000"/>
              </w:rPr>
              <w:t>108</w:t>
            </w:r>
          </w:p>
        </w:tc>
      </w:tr>
      <w:tr w:rsidR="001A2A98" w:rsidRPr="00565D99" w14:paraId="05C865BA" w14:textId="3B70FF09" w:rsidTr="009436CE">
        <w:trPr>
          <w:trHeight w:val="330"/>
        </w:trPr>
        <w:tc>
          <w:tcPr>
            <w:tcW w:w="4224" w:type="dxa"/>
          </w:tcPr>
          <w:p w14:paraId="3255CB0B" w14:textId="77777777" w:rsidR="001A2A98" w:rsidRPr="00B45FE7" w:rsidRDefault="001A2A98" w:rsidP="001A2A98">
            <w:pPr>
              <w:rPr>
                <w:color w:val="000000"/>
              </w:rPr>
            </w:pPr>
            <w:r w:rsidRPr="00B45FE7">
              <w:rPr>
                <w:color w:val="000000"/>
              </w:rPr>
              <w:t xml:space="preserve">Контактная работа - Аудиторные занятия </w:t>
            </w:r>
          </w:p>
        </w:tc>
        <w:tc>
          <w:tcPr>
            <w:tcW w:w="2155" w:type="dxa"/>
          </w:tcPr>
          <w:p w14:paraId="205B2D14" w14:textId="75D0BE99" w:rsidR="001A2A98" w:rsidRPr="00B45FE7" w:rsidRDefault="001A2A98" w:rsidP="001A2A98">
            <w:pPr>
              <w:jc w:val="center"/>
              <w:rPr>
                <w:color w:val="000000"/>
              </w:rPr>
            </w:pPr>
            <w:r w:rsidRPr="00B45FE7">
              <w:rPr>
                <w:color w:val="000000"/>
                <w:lang w:eastAsia="en-US"/>
              </w:rPr>
              <w:t>34</w:t>
            </w:r>
          </w:p>
        </w:tc>
        <w:tc>
          <w:tcPr>
            <w:tcW w:w="3402" w:type="dxa"/>
          </w:tcPr>
          <w:p w14:paraId="64DD2810" w14:textId="783D282F" w:rsidR="001A2A98" w:rsidRPr="00B45FE7" w:rsidRDefault="001A2A98" w:rsidP="001A2A98">
            <w:pPr>
              <w:jc w:val="center"/>
              <w:rPr>
                <w:color w:val="000000"/>
              </w:rPr>
            </w:pPr>
            <w:r w:rsidRPr="00B45FE7">
              <w:rPr>
                <w:color w:val="000000"/>
                <w:lang w:eastAsia="en-US"/>
              </w:rPr>
              <w:t>34</w:t>
            </w:r>
          </w:p>
        </w:tc>
      </w:tr>
      <w:tr w:rsidR="001A2A98" w:rsidRPr="00565D99" w14:paraId="671D84D0" w14:textId="6564AF38" w:rsidTr="009436CE">
        <w:trPr>
          <w:trHeight w:val="330"/>
        </w:trPr>
        <w:tc>
          <w:tcPr>
            <w:tcW w:w="4224" w:type="dxa"/>
          </w:tcPr>
          <w:p w14:paraId="73F352F4" w14:textId="77777777" w:rsidR="001A2A98" w:rsidRPr="00B45FE7" w:rsidRDefault="001A2A98" w:rsidP="001A2A98">
            <w:pPr>
              <w:rPr>
                <w:color w:val="000000"/>
              </w:rPr>
            </w:pPr>
            <w:r w:rsidRPr="00B45FE7">
              <w:rPr>
                <w:color w:val="000000"/>
              </w:rPr>
              <w:t xml:space="preserve">Лекции </w:t>
            </w:r>
          </w:p>
        </w:tc>
        <w:tc>
          <w:tcPr>
            <w:tcW w:w="2155" w:type="dxa"/>
          </w:tcPr>
          <w:p w14:paraId="58C2584B" w14:textId="2CB66A94" w:rsidR="001A2A98" w:rsidRPr="00B45FE7" w:rsidRDefault="001A2A98" w:rsidP="001A2A98">
            <w:pPr>
              <w:jc w:val="center"/>
              <w:rPr>
                <w:color w:val="000000"/>
              </w:rPr>
            </w:pPr>
            <w:r w:rsidRPr="00B45FE7">
              <w:rPr>
                <w:color w:val="000000"/>
                <w:lang w:eastAsia="en-US"/>
              </w:rPr>
              <w:t>16</w:t>
            </w:r>
          </w:p>
        </w:tc>
        <w:tc>
          <w:tcPr>
            <w:tcW w:w="3402" w:type="dxa"/>
          </w:tcPr>
          <w:p w14:paraId="32C2269D" w14:textId="44C89E7F" w:rsidR="001A2A98" w:rsidRPr="00B45FE7" w:rsidRDefault="001A2A98" w:rsidP="001A2A98">
            <w:pPr>
              <w:jc w:val="center"/>
              <w:rPr>
                <w:color w:val="000000"/>
              </w:rPr>
            </w:pPr>
            <w:r w:rsidRPr="00B45FE7">
              <w:rPr>
                <w:color w:val="000000"/>
                <w:lang w:eastAsia="en-US"/>
              </w:rPr>
              <w:t>16</w:t>
            </w:r>
          </w:p>
        </w:tc>
      </w:tr>
      <w:tr w:rsidR="001A2A98" w:rsidRPr="00565D99" w14:paraId="7703B7F4" w14:textId="1E422717" w:rsidTr="009436CE">
        <w:trPr>
          <w:trHeight w:val="330"/>
        </w:trPr>
        <w:tc>
          <w:tcPr>
            <w:tcW w:w="4224" w:type="dxa"/>
          </w:tcPr>
          <w:p w14:paraId="727D16B2" w14:textId="77777777" w:rsidR="001A2A98" w:rsidRPr="00B45FE7" w:rsidRDefault="001A2A98" w:rsidP="001A2A98">
            <w:pPr>
              <w:rPr>
                <w:color w:val="000000"/>
              </w:rPr>
            </w:pPr>
            <w:r w:rsidRPr="00B45FE7">
              <w:rPr>
                <w:color w:val="000000"/>
              </w:rPr>
              <w:t xml:space="preserve">Семинары, практические занятия  </w:t>
            </w:r>
          </w:p>
        </w:tc>
        <w:tc>
          <w:tcPr>
            <w:tcW w:w="2155" w:type="dxa"/>
          </w:tcPr>
          <w:p w14:paraId="43DCA386" w14:textId="02DC651A" w:rsidR="001A2A98" w:rsidRPr="00B45FE7" w:rsidRDefault="001A2A98" w:rsidP="001A2A98">
            <w:pPr>
              <w:jc w:val="center"/>
              <w:rPr>
                <w:color w:val="000000"/>
              </w:rPr>
            </w:pPr>
            <w:r w:rsidRPr="00B45FE7">
              <w:rPr>
                <w:color w:val="000000"/>
                <w:lang w:eastAsia="en-US"/>
              </w:rPr>
              <w:t>18</w:t>
            </w:r>
          </w:p>
        </w:tc>
        <w:tc>
          <w:tcPr>
            <w:tcW w:w="3402" w:type="dxa"/>
          </w:tcPr>
          <w:p w14:paraId="027A2513" w14:textId="1436EFE1" w:rsidR="001A2A98" w:rsidRPr="00B45FE7" w:rsidRDefault="001A2A98" w:rsidP="001A2A98">
            <w:pPr>
              <w:jc w:val="center"/>
              <w:rPr>
                <w:color w:val="000000"/>
              </w:rPr>
            </w:pPr>
            <w:r w:rsidRPr="00B45FE7">
              <w:rPr>
                <w:color w:val="000000"/>
                <w:lang w:eastAsia="en-US"/>
              </w:rPr>
              <w:t>18</w:t>
            </w:r>
          </w:p>
        </w:tc>
      </w:tr>
      <w:tr w:rsidR="001A2A98" w:rsidRPr="00565D99" w14:paraId="02D9D544" w14:textId="0868FFDD" w:rsidTr="009436CE">
        <w:trPr>
          <w:trHeight w:val="330"/>
        </w:trPr>
        <w:tc>
          <w:tcPr>
            <w:tcW w:w="4224" w:type="dxa"/>
          </w:tcPr>
          <w:p w14:paraId="64B514FB" w14:textId="77777777" w:rsidR="001A2A98" w:rsidRPr="00B45FE7" w:rsidRDefault="001A2A98" w:rsidP="001A2A98">
            <w:pPr>
              <w:rPr>
                <w:color w:val="000000"/>
              </w:rPr>
            </w:pPr>
            <w:r w:rsidRPr="00B45FE7">
              <w:rPr>
                <w:color w:val="000000"/>
              </w:rPr>
              <w:t>Самостоятельная работа</w:t>
            </w:r>
          </w:p>
        </w:tc>
        <w:tc>
          <w:tcPr>
            <w:tcW w:w="2155" w:type="dxa"/>
          </w:tcPr>
          <w:p w14:paraId="11F2DF71" w14:textId="3901A1C9" w:rsidR="001A2A98" w:rsidRPr="00B45FE7" w:rsidRDefault="001A2A98" w:rsidP="001A2A98">
            <w:pPr>
              <w:jc w:val="center"/>
              <w:rPr>
                <w:color w:val="000000"/>
              </w:rPr>
            </w:pPr>
            <w:r w:rsidRPr="00B45FE7">
              <w:rPr>
                <w:color w:val="000000"/>
                <w:lang w:eastAsia="en-US"/>
              </w:rPr>
              <w:t>74</w:t>
            </w:r>
          </w:p>
        </w:tc>
        <w:tc>
          <w:tcPr>
            <w:tcW w:w="3402" w:type="dxa"/>
          </w:tcPr>
          <w:p w14:paraId="2D72A800" w14:textId="208B36CB" w:rsidR="001A2A98" w:rsidRPr="00B45FE7" w:rsidRDefault="001A2A98" w:rsidP="001A2A98">
            <w:pPr>
              <w:jc w:val="center"/>
            </w:pPr>
            <w:r w:rsidRPr="00B45FE7">
              <w:rPr>
                <w:color w:val="000000"/>
                <w:lang w:eastAsia="en-US"/>
              </w:rPr>
              <w:t>74</w:t>
            </w:r>
          </w:p>
        </w:tc>
      </w:tr>
      <w:tr w:rsidR="001A2A98" w:rsidRPr="00565D99" w14:paraId="31A91B45" w14:textId="27B62C72" w:rsidTr="009436CE">
        <w:trPr>
          <w:trHeight w:val="330"/>
        </w:trPr>
        <w:tc>
          <w:tcPr>
            <w:tcW w:w="4224" w:type="dxa"/>
          </w:tcPr>
          <w:p w14:paraId="79D745ED" w14:textId="77777777" w:rsidR="001A2A98" w:rsidRPr="00B45FE7" w:rsidRDefault="001A2A98" w:rsidP="001A2A98">
            <w:pPr>
              <w:rPr>
                <w:color w:val="000000"/>
              </w:rPr>
            </w:pPr>
            <w:r w:rsidRPr="00B45FE7">
              <w:rPr>
                <w:color w:val="000000"/>
              </w:rPr>
              <w:t xml:space="preserve">Вид текущего контроля </w:t>
            </w:r>
          </w:p>
        </w:tc>
        <w:tc>
          <w:tcPr>
            <w:tcW w:w="2155" w:type="dxa"/>
          </w:tcPr>
          <w:p w14:paraId="52A28617" w14:textId="706DA2B4" w:rsidR="001A2A98" w:rsidRPr="00B45FE7" w:rsidRDefault="001A2A98" w:rsidP="001A2A98">
            <w:pPr>
              <w:jc w:val="center"/>
              <w:rPr>
                <w:color w:val="000000"/>
              </w:rPr>
            </w:pPr>
            <w:r w:rsidRPr="00B45FE7">
              <w:rPr>
                <w:lang w:eastAsia="en-US"/>
              </w:rPr>
              <w:t>Эссе</w:t>
            </w:r>
          </w:p>
        </w:tc>
        <w:tc>
          <w:tcPr>
            <w:tcW w:w="3402" w:type="dxa"/>
          </w:tcPr>
          <w:p w14:paraId="3FFF0DFA" w14:textId="7D6DE410" w:rsidR="001A2A98" w:rsidRPr="00B45FE7" w:rsidRDefault="001A2A98" w:rsidP="001A2A98">
            <w:pPr>
              <w:jc w:val="center"/>
            </w:pPr>
            <w:r w:rsidRPr="00B45FE7">
              <w:t>Эссе</w:t>
            </w:r>
          </w:p>
        </w:tc>
      </w:tr>
      <w:tr w:rsidR="001A2A98" w:rsidRPr="00565D99" w14:paraId="4C3A7535" w14:textId="62C1DEA7" w:rsidTr="009436CE">
        <w:trPr>
          <w:trHeight w:val="330"/>
        </w:trPr>
        <w:tc>
          <w:tcPr>
            <w:tcW w:w="4224" w:type="dxa"/>
          </w:tcPr>
          <w:p w14:paraId="3F87E41B" w14:textId="77777777" w:rsidR="001A2A98" w:rsidRPr="00B45FE7" w:rsidRDefault="001A2A98" w:rsidP="001A2A98">
            <w:pPr>
              <w:rPr>
                <w:color w:val="000000"/>
              </w:rPr>
            </w:pPr>
            <w:r w:rsidRPr="00B45FE7">
              <w:rPr>
                <w:color w:val="000000"/>
              </w:rPr>
              <w:t>Вид промежуточной аттестации</w:t>
            </w:r>
          </w:p>
        </w:tc>
        <w:tc>
          <w:tcPr>
            <w:tcW w:w="2155" w:type="dxa"/>
          </w:tcPr>
          <w:p w14:paraId="5B46C8EF" w14:textId="790E856A" w:rsidR="001A2A98" w:rsidRPr="00B45FE7" w:rsidRDefault="001A2A98" w:rsidP="001A2A98">
            <w:pPr>
              <w:jc w:val="center"/>
              <w:rPr>
                <w:color w:val="000000"/>
              </w:rPr>
            </w:pPr>
            <w:r w:rsidRPr="00B45FE7">
              <w:rPr>
                <w:color w:val="000000"/>
                <w:lang w:eastAsia="en-US"/>
              </w:rPr>
              <w:t>зачет</w:t>
            </w:r>
          </w:p>
        </w:tc>
        <w:tc>
          <w:tcPr>
            <w:tcW w:w="3402" w:type="dxa"/>
          </w:tcPr>
          <w:p w14:paraId="45974C98" w14:textId="1FF74C45" w:rsidR="001A2A98" w:rsidRPr="00B45FE7" w:rsidRDefault="001A2A98" w:rsidP="001A2A98">
            <w:pPr>
              <w:jc w:val="center"/>
              <w:rPr>
                <w:color w:val="000000"/>
              </w:rPr>
            </w:pPr>
            <w:r w:rsidRPr="00B45FE7">
              <w:rPr>
                <w:color w:val="000000"/>
              </w:rPr>
              <w:t>зачет</w:t>
            </w:r>
          </w:p>
        </w:tc>
      </w:tr>
    </w:tbl>
    <w:p w14:paraId="79AF487E" w14:textId="77777777" w:rsidR="00395FF6" w:rsidRPr="00565D99" w:rsidRDefault="00395FF6" w:rsidP="00395FF6">
      <w:pPr>
        <w:rPr>
          <w:i/>
          <w:color w:val="000000"/>
          <w:sz w:val="20"/>
          <w:szCs w:val="20"/>
          <w:lang w:eastAsia="en-US"/>
        </w:rPr>
      </w:pPr>
      <w:bookmarkStart w:id="21" w:name="_Toc470869438"/>
      <w:bookmarkStart w:id="22" w:name="_Toc470869977"/>
    </w:p>
    <w:bookmarkEnd w:id="21"/>
    <w:bookmarkEnd w:id="22"/>
    <w:p w14:paraId="56FB50E0" w14:textId="77777777" w:rsidR="00BC6151" w:rsidRDefault="00BC6151" w:rsidP="00311F11">
      <w:pPr>
        <w:jc w:val="both"/>
        <w:rPr>
          <w:b/>
          <w:iCs/>
          <w:sz w:val="28"/>
          <w:szCs w:val="28"/>
        </w:rPr>
      </w:pPr>
    </w:p>
    <w:p w14:paraId="1D7ADA3E" w14:textId="512A1884" w:rsidR="002312AC" w:rsidRPr="005532E3" w:rsidRDefault="00652CE8" w:rsidP="00311F11">
      <w:pPr>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5100006" w14:textId="77777777" w:rsidR="00001C0E" w:rsidRPr="00F53F10" w:rsidRDefault="00001C0E" w:rsidP="00001C0E">
      <w:pPr>
        <w:spacing w:after="240"/>
        <w:ind w:firstLine="709"/>
        <w:jc w:val="both"/>
        <w:rPr>
          <w:b/>
          <w:bCs/>
          <w:sz w:val="28"/>
          <w:szCs w:val="28"/>
        </w:rPr>
      </w:pPr>
      <w:r w:rsidRPr="00F53F10">
        <w:rPr>
          <w:b/>
          <w:bCs/>
          <w:sz w:val="28"/>
          <w:szCs w:val="28"/>
        </w:rPr>
        <w:t>5.1. Содержание дисциплины</w:t>
      </w:r>
    </w:p>
    <w:p w14:paraId="31DDCD18" w14:textId="77777777" w:rsidR="00001C0E" w:rsidRPr="00F53F10" w:rsidRDefault="00001C0E" w:rsidP="00B45FE7">
      <w:pPr>
        <w:pStyle w:val="1"/>
        <w:spacing w:before="0" w:after="0" w:line="360" w:lineRule="auto"/>
        <w:jc w:val="both"/>
        <w:rPr>
          <w:rStyle w:val="FontStyle51"/>
          <w:sz w:val="28"/>
          <w:szCs w:val="28"/>
        </w:rPr>
      </w:pPr>
      <w:r w:rsidRPr="00F53F10">
        <w:rPr>
          <w:rStyle w:val="FontStyle51"/>
          <w:sz w:val="28"/>
          <w:szCs w:val="28"/>
        </w:rPr>
        <w:t xml:space="preserve">Тема 1. Предмет социальной оценки техники. </w:t>
      </w:r>
    </w:p>
    <w:p w14:paraId="2511EAE3" w14:textId="77777777" w:rsidR="00001C0E" w:rsidRPr="00F53F10" w:rsidRDefault="00001C0E" w:rsidP="00B45FE7">
      <w:pPr>
        <w:pStyle w:val="1"/>
        <w:spacing w:before="0" w:after="0" w:line="360" w:lineRule="auto"/>
        <w:jc w:val="both"/>
        <w:rPr>
          <w:rStyle w:val="FontStyle51"/>
          <w:b w:val="0"/>
          <w:bCs w:val="0"/>
          <w:sz w:val="28"/>
          <w:szCs w:val="28"/>
        </w:rPr>
      </w:pPr>
      <w:bookmarkStart w:id="23" w:name="_Hlk59393270"/>
      <w:r w:rsidRPr="00F53F10">
        <w:rPr>
          <w:rStyle w:val="FontStyle51"/>
          <w:b w:val="0"/>
          <w:bCs w:val="0"/>
          <w:sz w:val="28"/>
          <w:szCs w:val="28"/>
        </w:rPr>
        <w:t xml:space="preserve">Социальная оценка техники как отрасль междисциплинарных исследований, объектом которых является широкий спектр существующих или потенциальных положительных и отрицательных последствий технического развития. </w:t>
      </w:r>
      <w:bookmarkEnd w:id="23"/>
      <w:r w:rsidRPr="00F53F10">
        <w:rPr>
          <w:rStyle w:val="FontStyle51"/>
          <w:b w:val="0"/>
          <w:bCs w:val="0"/>
          <w:sz w:val="28"/>
          <w:szCs w:val="28"/>
        </w:rPr>
        <w:t>Соотношение социальной оценки техники, философии техники и этики науки. Нормы и ценности в научном сообществе. Гуманитарное и научно-техническое знание: общее и особенное. Техника как объект философского анализа. Онтологические проблемы техники. Философия техники в её соотношении с философией науки, социальной философией, «</w:t>
      </w:r>
      <w:proofErr w:type="spellStart"/>
      <w:r w:rsidRPr="00F53F10">
        <w:rPr>
          <w:rStyle w:val="FontStyle51"/>
          <w:b w:val="0"/>
          <w:bCs w:val="0"/>
          <w:sz w:val="28"/>
          <w:szCs w:val="28"/>
        </w:rPr>
        <w:t>техникознанием</w:t>
      </w:r>
      <w:proofErr w:type="spellEnd"/>
      <w:r w:rsidRPr="00F53F10">
        <w:rPr>
          <w:rStyle w:val="FontStyle51"/>
          <w:b w:val="0"/>
          <w:bCs w:val="0"/>
          <w:sz w:val="28"/>
          <w:szCs w:val="28"/>
        </w:rPr>
        <w:t xml:space="preserve">». Инженерная и гуманитарная философия о сущности и проблемах техники. </w:t>
      </w:r>
      <w:proofErr w:type="spellStart"/>
      <w:r w:rsidRPr="00F53F10">
        <w:rPr>
          <w:rStyle w:val="FontStyle51"/>
          <w:b w:val="0"/>
          <w:bCs w:val="0"/>
          <w:sz w:val="28"/>
          <w:szCs w:val="28"/>
        </w:rPr>
        <w:t>Практическо</w:t>
      </w:r>
      <w:proofErr w:type="spellEnd"/>
      <w:r w:rsidRPr="00F53F10">
        <w:rPr>
          <w:rStyle w:val="FontStyle51"/>
          <w:b w:val="0"/>
          <w:bCs w:val="0"/>
          <w:sz w:val="28"/>
          <w:szCs w:val="28"/>
        </w:rPr>
        <w:t xml:space="preserve">-преобразовательная (предметно-орудийная деятельность), техническая и инженерная деятельность. Исследование </w:t>
      </w:r>
      <w:proofErr w:type="spellStart"/>
      <w:r w:rsidRPr="00F53F10">
        <w:rPr>
          <w:rStyle w:val="FontStyle51"/>
          <w:b w:val="0"/>
          <w:bCs w:val="0"/>
          <w:sz w:val="28"/>
          <w:szCs w:val="28"/>
        </w:rPr>
        <w:t>человекоразмерных</w:t>
      </w:r>
      <w:proofErr w:type="spellEnd"/>
      <w:r w:rsidRPr="00F53F10">
        <w:rPr>
          <w:rStyle w:val="FontStyle51"/>
          <w:b w:val="0"/>
          <w:bCs w:val="0"/>
          <w:sz w:val="28"/>
          <w:szCs w:val="28"/>
        </w:rPr>
        <w:t xml:space="preserve"> систем.</w:t>
      </w:r>
    </w:p>
    <w:p w14:paraId="3B6CBFC9" w14:textId="77777777" w:rsidR="00001C0E" w:rsidRPr="00F53F10" w:rsidRDefault="00001C0E" w:rsidP="00B45FE7">
      <w:pPr>
        <w:spacing w:line="360" w:lineRule="auto"/>
        <w:jc w:val="both"/>
        <w:rPr>
          <w:sz w:val="28"/>
          <w:szCs w:val="28"/>
        </w:rPr>
      </w:pPr>
      <w:r w:rsidRPr="00F53F10">
        <w:rPr>
          <w:b/>
          <w:bCs/>
          <w:sz w:val="28"/>
          <w:szCs w:val="28"/>
        </w:rPr>
        <w:t>Тема 2.</w:t>
      </w:r>
      <w:r w:rsidRPr="00F53F10">
        <w:rPr>
          <w:sz w:val="28"/>
          <w:szCs w:val="28"/>
        </w:rPr>
        <w:t xml:space="preserve"> </w:t>
      </w:r>
      <w:r w:rsidRPr="00F53F10">
        <w:rPr>
          <w:b/>
          <w:bCs/>
          <w:sz w:val="28"/>
          <w:szCs w:val="28"/>
        </w:rPr>
        <w:t>Объектно-ориентированные и проблемно-ориентированные научные дисциплины.</w:t>
      </w:r>
    </w:p>
    <w:p w14:paraId="56065A22" w14:textId="77777777" w:rsidR="00001C0E" w:rsidRPr="00F53F10" w:rsidRDefault="00001C0E" w:rsidP="00B45FE7">
      <w:pPr>
        <w:spacing w:line="360" w:lineRule="auto"/>
        <w:jc w:val="both"/>
        <w:rPr>
          <w:sz w:val="28"/>
          <w:szCs w:val="28"/>
        </w:rPr>
      </w:pPr>
      <w:r w:rsidRPr="00F53F10">
        <w:rPr>
          <w:sz w:val="28"/>
          <w:szCs w:val="28"/>
        </w:rPr>
        <w:t xml:space="preserve">Социальные ожидания проблемно-ориентированного исследования. Проблемная область как заданная эвристическая схема постановки и алгоритмов решения задач. Социальная оценка техники как проблемно-ориентированная дисциплина. Социальная оценка техники как политическое консультирование. Социальная оценка техники как исследование способов разработки и производства техники, </w:t>
      </w:r>
      <w:r w:rsidRPr="00F53F10">
        <w:rPr>
          <w:sz w:val="28"/>
          <w:szCs w:val="28"/>
        </w:rPr>
        <w:lastRenderedPageBreak/>
        <w:t>социальных условий и действий, в которых техника используется и применяется и тех, посредством которых она элиминируется из сферы потребления</w:t>
      </w:r>
    </w:p>
    <w:p w14:paraId="4CBCBB91" w14:textId="77777777" w:rsidR="00001C0E" w:rsidRPr="00F53F10" w:rsidRDefault="00001C0E" w:rsidP="00B45FE7">
      <w:pPr>
        <w:spacing w:line="360" w:lineRule="auto"/>
        <w:jc w:val="both"/>
        <w:rPr>
          <w:sz w:val="28"/>
          <w:szCs w:val="28"/>
        </w:rPr>
      </w:pPr>
    </w:p>
    <w:p w14:paraId="7F74951F" w14:textId="77777777" w:rsidR="00001C0E" w:rsidRPr="00F53F10" w:rsidRDefault="00001C0E" w:rsidP="00B45FE7">
      <w:pPr>
        <w:pStyle w:val="Style2"/>
        <w:widowControl/>
        <w:spacing w:line="360" w:lineRule="auto"/>
        <w:ind w:firstLine="0"/>
        <w:rPr>
          <w:sz w:val="28"/>
          <w:szCs w:val="28"/>
        </w:rPr>
      </w:pPr>
      <w:r w:rsidRPr="00F53F10">
        <w:rPr>
          <w:b/>
          <w:bCs/>
          <w:sz w:val="28"/>
          <w:szCs w:val="28"/>
        </w:rPr>
        <w:t>Тема 3.</w:t>
      </w:r>
      <w:r w:rsidRPr="00F53F10">
        <w:rPr>
          <w:sz w:val="28"/>
          <w:szCs w:val="28"/>
        </w:rPr>
        <w:t xml:space="preserve"> </w:t>
      </w:r>
      <w:r w:rsidRPr="00F53F10">
        <w:rPr>
          <w:b/>
          <w:bCs/>
          <w:sz w:val="28"/>
          <w:szCs w:val="28"/>
        </w:rPr>
        <w:t>Проблемы социальной оценки техники.</w:t>
      </w:r>
    </w:p>
    <w:p w14:paraId="3689B23C" w14:textId="77777777" w:rsidR="00001C0E" w:rsidRPr="00F53F10" w:rsidRDefault="00001C0E" w:rsidP="00B45FE7">
      <w:pPr>
        <w:pStyle w:val="Style2"/>
        <w:widowControl/>
        <w:spacing w:line="360" w:lineRule="auto"/>
        <w:ind w:firstLine="0"/>
        <w:rPr>
          <w:sz w:val="28"/>
          <w:szCs w:val="28"/>
        </w:rPr>
      </w:pPr>
      <w:r w:rsidRPr="00F53F10">
        <w:rPr>
          <w:sz w:val="28"/>
          <w:szCs w:val="28"/>
        </w:rPr>
        <w:t xml:space="preserve">Три уровня проблемы социальной оценки техники. </w:t>
      </w:r>
      <w:proofErr w:type="spellStart"/>
      <w:r w:rsidRPr="00F53F10">
        <w:rPr>
          <w:sz w:val="28"/>
          <w:szCs w:val="28"/>
        </w:rPr>
        <w:t>Экосоциальная</w:t>
      </w:r>
      <w:proofErr w:type="spellEnd"/>
      <w:r w:rsidRPr="00F53F10">
        <w:rPr>
          <w:sz w:val="28"/>
          <w:szCs w:val="28"/>
        </w:rPr>
        <w:t xml:space="preserve">, </w:t>
      </w:r>
      <w:proofErr w:type="spellStart"/>
      <w:r w:rsidRPr="00F53F10">
        <w:rPr>
          <w:sz w:val="28"/>
          <w:szCs w:val="28"/>
        </w:rPr>
        <w:t>антропосоциальная</w:t>
      </w:r>
      <w:proofErr w:type="spellEnd"/>
      <w:r w:rsidRPr="00F53F10">
        <w:rPr>
          <w:sz w:val="28"/>
          <w:szCs w:val="28"/>
        </w:rPr>
        <w:t xml:space="preserve"> и социально-экономическая направленная на политическое консультирование при принятии решений о государственной поддержке тех или иных проектов. Государственная экспертиза и оценка воздействия на окружающую среду на региональном уровне. Экологический менеджмент и экологический аудит на уровне конкретного предприятия. </w:t>
      </w:r>
      <w:proofErr w:type="spellStart"/>
      <w:r w:rsidRPr="00F53F10">
        <w:rPr>
          <w:sz w:val="28"/>
          <w:szCs w:val="28"/>
        </w:rPr>
        <w:t>Институализация</w:t>
      </w:r>
      <w:proofErr w:type="spellEnd"/>
      <w:r w:rsidRPr="00F53F10">
        <w:rPr>
          <w:sz w:val="28"/>
          <w:szCs w:val="28"/>
        </w:rPr>
        <w:t xml:space="preserve"> социальной оценки техники. Национальные и международные институции социально оценки техники. </w:t>
      </w:r>
      <w:r w:rsidRPr="00F53F10">
        <w:rPr>
          <w:sz w:val="28"/>
          <w:szCs w:val="28"/>
          <w:lang w:val="en-US"/>
        </w:rPr>
        <w:t>Office</w:t>
      </w:r>
      <w:r w:rsidRPr="00F53F10">
        <w:rPr>
          <w:sz w:val="28"/>
          <w:szCs w:val="28"/>
        </w:rPr>
        <w:t xml:space="preserve"> </w:t>
      </w:r>
      <w:r w:rsidRPr="00F53F10">
        <w:rPr>
          <w:sz w:val="28"/>
          <w:szCs w:val="28"/>
          <w:lang w:val="en-US"/>
        </w:rPr>
        <w:t>of</w:t>
      </w:r>
      <w:r w:rsidRPr="00F53F10">
        <w:rPr>
          <w:sz w:val="28"/>
          <w:szCs w:val="28"/>
        </w:rPr>
        <w:t xml:space="preserve"> </w:t>
      </w:r>
      <w:r w:rsidRPr="00F53F10">
        <w:rPr>
          <w:sz w:val="28"/>
          <w:szCs w:val="28"/>
          <w:lang w:val="en-US"/>
        </w:rPr>
        <w:t>Technology</w:t>
      </w:r>
      <w:r w:rsidRPr="00F53F10">
        <w:rPr>
          <w:sz w:val="28"/>
          <w:szCs w:val="28"/>
        </w:rPr>
        <w:t xml:space="preserve"> </w:t>
      </w:r>
      <w:r w:rsidRPr="00F53F10">
        <w:rPr>
          <w:sz w:val="28"/>
          <w:szCs w:val="28"/>
          <w:lang w:val="en-US"/>
        </w:rPr>
        <w:t>Assessment</w:t>
      </w:r>
      <w:r w:rsidRPr="00F53F10">
        <w:rPr>
          <w:sz w:val="28"/>
          <w:szCs w:val="28"/>
        </w:rPr>
        <w:t xml:space="preserve"> (</w:t>
      </w:r>
      <w:r w:rsidRPr="00F53F10">
        <w:rPr>
          <w:sz w:val="28"/>
          <w:szCs w:val="28"/>
          <w:lang w:val="en-US"/>
        </w:rPr>
        <w:t>OTA</w:t>
      </w:r>
      <w:r w:rsidRPr="00F53F10">
        <w:rPr>
          <w:sz w:val="28"/>
          <w:szCs w:val="28"/>
        </w:rPr>
        <w:t xml:space="preserve">) Конгресса США, </w:t>
      </w:r>
      <w:r w:rsidRPr="00F53F10">
        <w:rPr>
          <w:sz w:val="28"/>
          <w:szCs w:val="28"/>
          <w:lang w:val="en-US"/>
        </w:rPr>
        <w:t>European</w:t>
      </w:r>
      <w:r w:rsidRPr="00F53F10">
        <w:rPr>
          <w:sz w:val="28"/>
          <w:szCs w:val="28"/>
        </w:rPr>
        <w:t xml:space="preserve"> </w:t>
      </w:r>
      <w:r w:rsidRPr="00F53F10">
        <w:rPr>
          <w:sz w:val="28"/>
          <w:szCs w:val="28"/>
          <w:lang w:val="en-US"/>
        </w:rPr>
        <w:t>Parliamentary</w:t>
      </w:r>
      <w:r w:rsidRPr="00F53F10">
        <w:rPr>
          <w:sz w:val="28"/>
          <w:szCs w:val="28"/>
        </w:rPr>
        <w:t xml:space="preserve"> </w:t>
      </w:r>
      <w:r w:rsidRPr="00F53F10">
        <w:rPr>
          <w:sz w:val="28"/>
          <w:szCs w:val="28"/>
          <w:lang w:val="en-US"/>
        </w:rPr>
        <w:t>Technology</w:t>
      </w:r>
      <w:r w:rsidRPr="00F53F10">
        <w:rPr>
          <w:sz w:val="28"/>
          <w:szCs w:val="28"/>
        </w:rPr>
        <w:t xml:space="preserve"> </w:t>
      </w:r>
      <w:r w:rsidRPr="00F53F10">
        <w:rPr>
          <w:sz w:val="28"/>
          <w:szCs w:val="28"/>
          <w:lang w:val="en-US"/>
        </w:rPr>
        <w:t>Assessment</w:t>
      </w:r>
      <w:r w:rsidRPr="00F53F10">
        <w:rPr>
          <w:sz w:val="28"/>
          <w:szCs w:val="28"/>
        </w:rPr>
        <w:t xml:space="preserve"> </w:t>
      </w:r>
      <w:r w:rsidRPr="00F53F10">
        <w:rPr>
          <w:sz w:val="28"/>
          <w:szCs w:val="28"/>
          <w:lang w:val="en-US"/>
        </w:rPr>
        <w:t>Network</w:t>
      </w:r>
      <w:r w:rsidRPr="00F53F10">
        <w:rPr>
          <w:sz w:val="28"/>
          <w:szCs w:val="28"/>
        </w:rPr>
        <w:t xml:space="preserve"> и экстраполяция опыта данных учреждений.</w:t>
      </w:r>
    </w:p>
    <w:p w14:paraId="5B8777E5" w14:textId="77777777" w:rsidR="00001C0E" w:rsidRPr="00F53F10" w:rsidRDefault="00001C0E" w:rsidP="00B45FE7">
      <w:pPr>
        <w:pStyle w:val="Style2"/>
        <w:widowControl/>
        <w:spacing w:line="360" w:lineRule="auto"/>
        <w:ind w:firstLine="0"/>
        <w:rPr>
          <w:sz w:val="28"/>
          <w:szCs w:val="28"/>
        </w:rPr>
      </w:pPr>
    </w:p>
    <w:p w14:paraId="770F6CB2" w14:textId="77777777" w:rsidR="00001C0E" w:rsidRPr="00F53F10" w:rsidRDefault="00001C0E" w:rsidP="00B45FE7">
      <w:pPr>
        <w:pStyle w:val="Style2"/>
        <w:widowControl/>
        <w:spacing w:line="360" w:lineRule="auto"/>
        <w:ind w:firstLine="0"/>
        <w:rPr>
          <w:sz w:val="28"/>
          <w:szCs w:val="28"/>
        </w:rPr>
      </w:pPr>
      <w:r w:rsidRPr="00F53F10">
        <w:rPr>
          <w:rStyle w:val="FontStyle51"/>
          <w:b/>
          <w:sz w:val="28"/>
          <w:szCs w:val="28"/>
          <w:lang w:val="x-none" w:eastAsia="x-none"/>
        </w:rPr>
        <w:t xml:space="preserve">Тема </w:t>
      </w:r>
      <w:r w:rsidRPr="00F53F10">
        <w:rPr>
          <w:rStyle w:val="FontStyle51"/>
          <w:b/>
          <w:sz w:val="28"/>
          <w:szCs w:val="28"/>
          <w:lang w:eastAsia="x-none"/>
        </w:rPr>
        <w:t>4</w:t>
      </w:r>
      <w:r w:rsidRPr="00F53F10">
        <w:rPr>
          <w:rStyle w:val="FontStyle51"/>
          <w:b/>
          <w:sz w:val="28"/>
          <w:szCs w:val="28"/>
          <w:lang w:val="x-none" w:eastAsia="x-none"/>
        </w:rPr>
        <w:t xml:space="preserve">. </w:t>
      </w:r>
      <w:r w:rsidRPr="00F53F10">
        <w:rPr>
          <w:b/>
          <w:bCs/>
          <w:sz w:val="28"/>
          <w:szCs w:val="28"/>
        </w:rPr>
        <w:t>Научные и технические революции, проблематика их определения, статуса и типологий.</w:t>
      </w:r>
      <w:r w:rsidRPr="00F53F10">
        <w:rPr>
          <w:sz w:val="28"/>
          <w:szCs w:val="28"/>
        </w:rPr>
        <w:t xml:space="preserve"> </w:t>
      </w:r>
    </w:p>
    <w:p w14:paraId="25C9E712" w14:textId="77777777" w:rsidR="00001C0E" w:rsidRPr="00F53F10" w:rsidRDefault="00001C0E" w:rsidP="00B45FE7">
      <w:pPr>
        <w:pStyle w:val="Style2"/>
        <w:widowControl/>
        <w:spacing w:line="360" w:lineRule="auto"/>
        <w:ind w:firstLine="0"/>
        <w:rPr>
          <w:sz w:val="28"/>
          <w:szCs w:val="28"/>
        </w:rPr>
      </w:pPr>
      <w:r w:rsidRPr="00F53F10">
        <w:rPr>
          <w:sz w:val="28"/>
          <w:szCs w:val="28"/>
        </w:rPr>
        <w:t xml:space="preserve">Понятия «научно-техническая революция» и «научно-технический прогресс», их позитивные и дискуссионные моменты. Проблемная и проектная ориентированность неклассических и </w:t>
      </w:r>
      <w:proofErr w:type="spellStart"/>
      <w:r w:rsidRPr="00F53F10">
        <w:rPr>
          <w:sz w:val="28"/>
          <w:szCs w:val="28"/>
        </w:rPr>
        <w:t>постнеклассических</w:t>
      </w:r>
      <w:proofErr w:type="spellEnd"/>
      <w:r w:rsidRPr="00F53F10">
        <w:rPr>
          <w:sz w:val="28"/>
          <w:szCs w:val="28"/>
        </w:rPr>
        <w:t xml:space="preserve"> технических исследований. Философия техники </w:t>
      </w:r>
      <w:proofErr w:type="spellStart"/>
      <w:r w:rsidRPr="00F53F10">
        <w:rPr>
          <w:sz w:val="28"/>
          <w:szCs w:val="28"/>
        </w:rPr>
        <w:t>Ю.Хабермаса</w:t>
      </w:r>
      <w:proofErr w:type="spellEnd"/>
      <w:r w:rsidRPr="00F53F10">
        <w:rPr>
          <w:sz w:val="28"/>
          <w:szCs w:val="28"/>
        </w:rPr>
        <w:t>.</w:t>
      </w:r>
    </w:p>
    <w:p w14:paraId="4DB26180" w14:textId="77777777" w:rsidR="00001C0E" w:rsidRPr="00F53F10" w:rsidRDefault="00001C0E" w:rsidP="00B45FE7">
      <w:pPr>
        <w:pStyle w:val="Style2"/>
        <w:widowControl/>
        <w:spacing w:line="360" w:lineRule="auto"/>
        <w:ind w:firstLine="0"/>
        <w:rPr>
          <w:sz w:val="28"/>
          <w:szCs w:val="28"/>
        </w:rPr>
      </w:pPr>
    </w:p>
    <w:p w14:paraId="4F533BAC" w14:textId="77777777" w:rsidR="00001C0E" w:rsidRPr="00F53F10" w:rsidRDefault="00001C0E" w:rsidP="00B45FE7">
      <w:pPr>
        <w:autoSpaceDE w:val="0"/>
        <w:autoSpaceDN w:val="0"/>
        <w:adjustRightInd w:val="0"/>
        <w:spacing w:line="360" w:lineRule="auto"/>
        <w:jc w:val="both"/>
        <w:rPr>
          <w:color w:val="000000"/>
          <w:sz w:val="28"/>
          <w:szCs w:val="28"/>
        </w:rPr>
      </w:pPr>
      <w:r w:rsidRPr="00F53F10">
        <w:rPr>
          <w:rStyle w:val="FontStyle51"/>
          <w:b/>
          <w:sz w:val="28"/>
          <w:szCs w:val="28"/>
          <w:lang w:eastAsia="x-none"/>
        </w:rPr>
        <w:t xml:space="preserve">Тема 5. </w:t>
      </w:r>
      <w:r w:rsidRPr="00F53F10">
        <w:rPr>
          <w:b/>
          <w:bCs/>
          <w:color w:val="000000"/>
          <w:sz w:val="28"/>
          <w:szCs w:val="28"/>
        </w:rPr>
        <w:t>Социальные функции техники: философско-методологический аспект.</w:t>
      </w:r>
      <w:r w:rsidRPr="00F53F10">
        <w:rPr>
          <w:color w:val="000000"/>
          <w:sz w:val="28"/>
          <w:szCs w:val="28"/>
        </w:rPr>
        <w:t xml:space="preserve"> </w:t>
      </w:r>
    </w:p>
    <w:p w14:paraId="47251CF6" w14:textId="77777777" w:rsidR="00001C0E" w:rsidRPr="00F53F10" w:rsidRDefault="00001C0E" w:rsidP="00B45FE7">
      <w:pPr>
        <w:autoSpaceDE w:val="0"/>
        <w:autoSpaceDN w:val="0"/>
        <w:adjustRightInd w:val="0"/>
        <w:spacing w:line="360" w:lineRule="auto"/>
        <w:jc w:val="both"/>
        <w:rPr>
          <w:sz w:val="28"/>
          <w:szCs w:val="28"/>
        </w:rPr>
      </w:pPr>
      <w:r w:rsidRPr="00F53F10">
        <w:rPr>
          <w:color w:val="000000"/>
          <w:sz w:val="28"/>
          <w:szCs w:val="28"/>
        </w:rPr>
        <w:t xml:space="preserve">Техника </w:t>
      </w:r>
      <w:r w:rsidRPr="00F53F10">
        <w:rPr>
          <w:sz w:val="28"/>
          <w:szCs w:val="28"/>
        </w:rPr>
        <w:t xml:space="preserve">в аграрном, индустриальном и постиндустриальном обществах: сравнительный анализ. Специфика и методы социальной организации инженерной деятельности. Социальные институты техники классической, неклассической и </w:t>
      </w:r>
      <w:proofErr w:type="spellStart"/>
      <w:r w:rsidRPr="00F53F10">
        <w:rPr>
          <w:sz w:val="28"/>
          <w:szCs w:val="28"/>
        </w:rPr>
        <w:t>постнеклассической</w:t>
      </w:r>
      <w:proofErr w:type="spellEnd"/>
      <w:r w:rsidRPr="00F53F10">
        <w:rPr>
          <w:sz w:val="28"/>
          <w:szCs w:val="28"/>
        </w:rPr>
        <w:t xml:space="preserve"> парадигм. </w:t>
      </w:r>
    </w:p>
    <w:p w14:paraId="75D4DD49" w14:textId="77777777" w:rsidR="00001C0E" w:rsidRPr="00F53F10" w:rsidRDefault="00001C0E" w:rsidP="00B45FE7">
      <w:pPr>
        <w:autoSpaceDE w:val="0"/>
        <w:autoSpaceDN w:val="0"/>
        <w:adjustRightInd w:val="0"/>
        <w:spacing w:line="360" w:lineRule="auto"/>
        <w:jc w:val="both"/>
        <w:rPr>
          <w:rStyle w:val="FontStyle51"/>
          <w:color w:val="000000"/>
          <w:sz w:val="28"/>
          <w:szCs w:val="28"/>
        </w:rPr>
      </w:pPr>
      <w:r w:rsidRPr="00F53F10">
        <w:rPr>
          <w:sz w:val="28"/>
          <w:szCs w:val="28"/>
        </w:rPr>
        <w:t xml:space="preserve">Техника и власть: проблема технократии и </w:t>
      </w:r>
      <w:proofErr w:type="spellStart"/>
      <w:r w:rsidRPr="00F53F10">
        <w:rPr>
          <w:sz w:val="28"/>
          <w:szCs w:val="28"/>
        </w:rPr>
        <w:t>анти</w:t>
      </w:r>
      <w:r w:rsidRPr="00F53F10">
        <w:rPr>
          <w:color w:val="000000"/>
          <w:sz w:val="28"/>
          <w:szCs w:val="28"/>
        </w:rPr>
        <w:t>технократии</w:t>
      </w:r>
      <w:proofErr w:type="spellEnd"/>
      <w:r w:rsidRPr="00F53F10">
        <w:rPr>
          <w:color w:val="000000"/>
          <w:sz w:val="28"/>
          <w:szCs w:val="28"/>
        </w:rPr>
        <w:t xml:space="preserve">. Проблема государственного контроля научно-технологических разработок. Развитие </w:t>
      </w:r>
      <w:r w:rsidRPr="00F53F10">
        <w:rPr>
          <w:color w:val="000000"/>
          <w:sz w:val="28"/>
          <w:szCs w:val="28"/>
        </w:rPr>
        <w:lastRenderedPageBreak/>
        <w:t xml:space="preserve">техники и социальный заказ. Приоритетные научно-технические исследования. Технические проекты и ответственность ученого. </w:t>
      </w:r>
    </w:p>
    <w:p w14:paraId="023A2426" w14:textId="77777777" w:rsidR="00001C0E" w:rsidRPr="00F53F10" w:rsidRDefault="00001C0E" w:rsidP="00B45FE7">
      <w:pPr>
        <w:pStyle w:val="Style19"/>
        <w:widowControl/>
        <w:spacing w:line="360" w:lineRule="auto"/>
        <w:jc w:val="both"/>
        <w:rPr>
          <w:rStyle w:val="FontStyle51"/>
          <w:b/>
          <w:sz w:val="28"/>
          <w:szCs w:val="28"/>
          <w:lang w:eastAsia="x-none"/>
        </w:rPr>
      </w:pPr>
      <w:r w:rsidRPr="00F53F10">
        <w:rPr>
          <w:rStyle w:val="FontStyle51"/>
          <w:b/>
          <w:sz w:val="28"/>
          <w:szCs w:val="28"/>
          <w:lang w:eastAsia="x-none"/>
        </w:rPr>
        <w:t xml:space="preserve">Тема 6. Социальная оценка техники и этические проблемы искусственного интеллекта. </w:t>
      </w:r>
    </w:p>
    <w:p w14:paraId="0B896534" w14:textId="77777777" w:rsidR="00001C0E" w:rsidRPr="00F53F10" w:rsidRDefault="00001C0E" w:rsidP="00B45FE7">
      <w:pPr>
        <w:pStyle w:val="Style19"/>
        <w:widowControl/>
        <w:spacing w:line="360" w:lineRule="auto"/>
        <w:jc w:val="both"/>
        <w:rPr>
          <w:rStyle w:val="FontStyle51"/>
          <w:b/>
          <w:sz w:val="28"/>
          <w:szCs w:val="28"/>
          <w:lang w:eastAsia="x-none"/>
        </w:rPr>
      </w:pPr>
      <w:r w:rsidRPr="00F53F10">
        <w:rPr>
          <w:sz w:val="28"/>
          <w:szCs w:val="28"/>
        </w:rPr>
        <w:t xml:space="preserve">Социально-экономические и </w:t>
      </w:r>
      <w:proofErr w:type="spellStart"/>
      <w:r w:rsidRPr="00F53F10">
        <w:rPr>
          <w:sz w:val="28"/>
          <w:szCs w:val="28"/>
        </w:rPr>
        <w:t>антропосоциальные</w:t>
      </w:r>
      <w:proofErr w:type="spellEnd"/>
      <w:r w:rsidRPr="00F53F10">
        <w:rPr>
          <w:sz w:val="28"/>
          <w:szCs w:val="28"/>
        </w:rPr>
        <w:t xml:space="preserve"> последствия научно-технической революции 4.0. </w:t>
      </w:r>
      <w:proofErr w:type="spellStart"/>
      <w:r w:rsidRPr="00F53F10">
        <w:rPr>
          <w:sz w:val="28"/>
          <w:szCs w:val="28"/>
        </w:rPr>
        <w:t>Киберфизические</w:t>
      </w:r>
      <w:proofErr w:type="spellEnd"/>
      <w:r w:rsidRPr="00F53F10">
        <w:rPr>
          <w:sz w:val="28"/>
          <w:szCs w:val="28"/>
        </w:rPr>
        <w:t xml:space="preserve"> системы и последствия их внедрения. Приватизация и неравномерность </w:t>
      </w:r>
      <w:r w:rsidRPr="00F53F10">
        <w:rPr>
          <w:color w:val="000000" w:themeColor="text1" w:themeShade="80"/>
          <w:sz w:val="28"/>
          <w:szCs w:val="28"/>
        </w:rPr>
        <w:t>распределения преимуществ и издержек научно-технических инноваций. Идея налога на роботов Билла Гейтса.</w:t>
      </w:r>
    </w:p>
    <w:p w14:paraId="63CF4DE2" w14:textId="77777777" w:rsidR="00CC3531" w:rsidRPr="00CC3531" w:rsidRDefault="00CC3531" w:rsidP="00B45FE7">
      <w:pPr>
        <w:spacing w:line="360" w:lineRule="auto"/>
        <w:jc w:val="both"/>
        <w:rPr>
          <w:sz w:val="28"/>
          <w:szCs w:val="28"/>
          <w:lang w:eastAsia="x-none"/>
        </w:rPr>
      </w:pPr>
    </w:p>
    <w:p w14:paraId="544DFB63" w14:textId="77777777" w:rsidR="001455F6" w:rsidRPr="00474AAA" w:rsidRDefault="001455F6" w:rsidP="00DE2830">
      <w:pPr>
        <w:pStyle w:val="Style10"/>
        <w:widowControl/>
        <w:rPr>
          <w:rStyle w:val="FontStyle51"/>
          <w:sz w:val="16"/>
          <w:szCs w:val="28"/>
        </w:rPr>
      </w:pPr>
    </w:p>
    <w:p w14:paraId="782C2E95" w14:textId="77777777" w:rsidR="00064DF3" w:rsidRPr="00DE2830" w:rsidRDefault="00064DF3" w:rsidP="00DE2830">
      <w:pPr>
        <w:pStyle w:val="Style10"/>
        <w:widowControl/>
        <w:rPr>
          <w:rStyle w:val="FontStyle51"/>
          <w:b/>
          <w:sz w:val="8"/>
          <w:szCs w:val="8"/>
        </w:rPr>
      </w:pPr>
    </w:p>
    <w:p w14:paraId="24F2A744" w14:textId="7F34E7FE" w:rsidR="00907363" w:rsidRPr="00EC5962" w:rsidRDefault="00907363" w:rsidP="00F64ECA">
      <w:pPr>
        <w:spacing w:after="240"/>
        <w:ind w:firstLine="709"/>
        <w:jc w:val="both"/>
        <w:rPr>
          <w:b/>
          <w:color w:val="0070C0"/>
          <w:sz w:val="36"/>
          <w:szCs w:val="36"/>
        </w:rPr>
      </w:pPr>
      <w:r w:rsidRPr="005532E3">
        <w:rPr>
          <w:b/>
          <w:sz w:val="28"/>
          <w:szCs w:val="28"/>
        </w:rPr>
        <w:t>5.2. Учебно</w:t>
      </w:r>
      <w:r w:rsidR="00F64ECA">
        <w:rPr>
          <w:b/>
          <w:sz w:val="28"/>
          <w:szCs w:val="28"/>
        </w:rPr>
        <w:t>-</w:t>
      </w:r>
      <w:r w:rsidRPr="005532E3">
        <w:rPr>
          <w:b/>
          <w:sz w:val="28"/>
          <w:szCs w:val="28"/>
        </w:rPr>
        <w:t>тематический план</w:t>
      </w:r>
    </w:p>
    <w:p w14:paraId="0A72C380" w14:textId="3C0F7A87" w:rsidR="00BD78F0" w:rsidRPr="00D75349" w:rsidRDefault="00BD78F0" w:rsidP="00D75349">
      <w:pPr>
        <w:pStyle w:val="a4"/>
        <w:ind w:firstLine="709"/>
        <w:jc w:val="right"/>
        <w:rPr>
          <w:sz w:val="24"/>
          <w:szCs w:val="28"/>
          <w:lang w:val="ru-RU"/>
        </w:rPr>
      </w:pPr>
      <w:r w:rsidRPr="00F53F10">
        <w:rPr>
          <w:sz w:val="24"/>
          <w:szCs w:val="28"/>
        </w:rPr>
        <w:t xml:space="preserve">Таблица </w:t>
      </w:r>
      <w:r w:rsidRPr="006D3A1E">
        <w:rPr>
          <w:sz w:val="24"/>
          <w:szCs w:val="28"/>
          <w:lang w:val="ru-RU"/>
        </w:rPr>
        <w:t>2</w:t>
      </w:r>
    </w:p>
    <w:tbl>
      <w:tblPr>
        <w:tblStyle w:val="12"/>
        <w:tblW w:w="11086" w:type="dxa"/>
        <w:tblInd w:w="-885" w:type="dxa"/>
        <w:tblLayout w:type="fixed"/>
        <w:tblLook w:val="04A0" w:firstRow="1" w:lastRow="0" w:firstColumn="1" w:lastColumn="0" w:noHBand="0" w:noVBand="1"/>
      </w:tblPr>
      <w:tblGrid>
        <w:gridCol w:w="426"/>
        <w:gridCol w:w="2581"/>
        <w:gridCol w:w="850"/>
        <w:gridCol w:w="851"/>
        <w:gridCol w:w="992"/>
        <w:gridCol w:w="1701"/>
        <w:gridCol w:w="1276"/>
        <w:gridCol w:w="2409"/>
      </w:tblGrid>
      <w:tr w:rsidR="00001C0E" w:rsidRPr="00B45FE7" w14:paraId="40501CB7" w14:textId="77777777" w:rsidTr="00867484">
        <w:tc>
          <w:tcPr>
            <w:tcW w:w="426" w:type="dxa"/>
            <w:vMerge w:val="restart"/>
          </w:tcPr>
          <w:p w14:paraId="68B59E48" w14:textId="77777777" w:rsidR="00001C0E" w:rsidRPr="00B45FE7" w:rsidRDefault="00001C0E" w:rsidP="00B60B68">
            <w:pPr>
              <w:rPr>
                <w:color w:val="000000"/>
              </w:rPr>
            </w:pPr>
            <w:r w:rsidRPr="00B45FE7">
              <w:rPr>
                <w:color w:val="000000"/>
              </w:rPr>
              <w:t>№</w:t>
            </w:r>
          </w:p>
        </w:tc>
        <w:tc>
          <w:tcPr>
            <w:tcW w:w="2581" w:type="dxa"/>
            <w:vMerge w:val="restart"/>
          </w:tcPr>
          <w:p w14:paraId="1A861876" w14:textId="77777777" w:rsidR="00001C0E" w:rsidRPr="00B45FE7" w:rsidRDefault="00001C0E" w:rsidP="00B60B68">
            <w:pPr>
              <w:rPr>
                <w:color w:val="000000"/>
              </w:rPr>
            </w:pPr>
            <w:r w:rsidRPr="00B45FE7">
              <w:rPr>
                <w:color w:val="000000"/>
              </w:rPr>
              <w:t>Наименование тем (разделов) дисциплины</w:t>
            </w:r>
          </w:p>
        </w:tc>
        <w:tc>
          <w:tcPr>
            <w:tcW w:w="5670" w:type="dxa"/>
            <w:gridSpan w:val="5"/>
          </w:tcPr>
          <w:p w14:paraId="2565145A" w14:textId="77777777" w:rsidR="00001C0E" w:rsidRPr="00B45FE7" w:rsidRDefault="00001C0E" w:rsidP="00B60B68">
            <w:pPr>
              <w:tabs>
                <w:tab w:val="left" w:pos="1802"/>
              </w:tabs>
              <w:jc w:val="center"/>
              <w:rPr>
                <w:color w:val="000000"/>
              </w:rPr>
            </w:pPr>
            <w:r w:rsidRPr="00B45FE7">
              <w:rPr>
                <w:color w:val="000000"/>
              </w:rPr>
              <w:t>Трудоемкость в часах</w:t>
            </w:r>
          </w:p>
        </w:tc>
        <w:tc>
          <w:tcPr>
            <w:tcW w:w="2409" w:type="dxa"/>
            <w:vMerge w:val="restart"/>
          </w:tcPr>
          <w:p w14:paraId="31CA7DFD" w14:textId="77777777" w:rsidR="00001C0E" w:rsidRPr="00B45FE7" w:rsidRDefault="00001C0E" w:rsidP="00B60B68">
            <w:pPr>
              <w:rPr>
                <w:color w:val="000000"/>
              </w:rPr>
            </w:pPr>
            <w:r w:rsidRPr="00B45FE7">
              <w:rPr>
                <w:color w:val="000000"/>
              </w:rPr>
              <w:t>Формы текущего контроля успеваемости</w:t>
            </w:r>
          </w:p>
        </w:tc>
      </w:tr>
      <w:tr w:rsidR="00001C0E" w:rsidRPr="00B45FE7" w14:paraId="45D12C18" w14:textId="77777777" w:rsidTr="00867484">
        <w:tc>
          <w:tcPr>
            <w:tcW w:w="426" w:type="dxa"/>
            <w:vMerge/>
          </w:tcPr>
          <w:p w14:paraId="5C6A6F19" w14:textId="77777777" w:rsidR="00001C0E" w:rsidRPr="00B45FE7" w:rsidRDefault="00001C0E" w:rsidP="00B60B68">
            <w:pPr>
              <w:rPr>
                <w:color w:val="000000"/>
              </w:rPr>
            </w:pPr>
          </w:p>
        </w:tc>
        <w:tc>
          <w:tcPr>
            <w:tcW w:w="2581" w:type="dxa"/>
            <w:vMerge/>
          </w:tcPr>
          <w:p w14:paraId="7A34EB05" w14:textId="77777777" w:rsidR="00001C0E" w:rsidRPr="00B45FE7" w:rsidRDefault="00001C0E" w:rsidP="00B60B68">
            <w:pPr>
              <w:rPr>
                <w:color w:val="000000"/>
              </w:rPr>
            </w:pPr>
          </w:p>
        </w:tc>
        <w:tc>
          <w:tcPr>
            <w:tcW w:w="850" w:type="dxa"/>
            <w:vMerge w:val="restart"/>
          </w:tcPr>
          <w:p w14:paraId="5B290FF5" w14:textId="77777777" w:rsidR="00001C0E" w:rsidRPr="00B45FE7" w:rsidRDefault="00001C0E" w:rsidP="00B60B68">
            <w:pPr>
              <w:rPr>
                <w:color w:val="000000"/>
              </w:rPr>
            </w:pPr>
            <w:r w:rsidRPr="00B45FE7">
              <w:rPr>
                <w:color w:val="000000"/>
              </w:rPr>
              <w:t>Всего</w:t>
            </w:r>
          </w:p>
        </w:tc>
        <w:tc>
          <w:tcPr>
            <w:tcW w:w="3544" w:type="dxa"/>
            <w:gridSpan w:val="3"/>
          </w:tcPr>
          <w:p w14:paraId="51560EA2" w14:textId="5D968E04" w:rsidR="00001C0E" w:rsidRPr="00B45FE7" w:rsidRDefault="00B60B68" w:rsidP="00B60B68">
            <w:pPr>
              <w:jc w:val="center"/>
              <w:rPr>
                <w:color w:val="000000"/>
              </w:rPr>
            </w:pPr>
            <w:r>
              <w:rPr>
                <w:color w:val="000000"/>
              </w:rPr>
              <w:t>Контактная работа-</w:t>
            </w:r>
            <w:r w:rsidR="00001C0E" w:rsidRPr="00B45FE7">
              <w:rPr>
                <w:color w:val="000000"/>
              </w:rPr>
              <w:t>Аудиторная работа</w:t>
            </w:r>
          </w:p>
        </w:tc>
        <w:tc>
          <w:tcPr>
            <w:tcW w:w="1276" w:type="dxa"/>
            <w:vMerge w:val="restart"/>
          </w:tcPr>
          <w:p w14:paraId="6D7C3484" w14:textId="77777777" w:rsidR="00001C0E" w:rsidRPr="00B45FE7" w:rsidRDefault="00001C0E" w:rsidP="00B60B68">
            <w:pPr>
              <w:keepNext/>
              <w:rPr>
                <w:color w:val="000000"/>
              </w:rPr>
            </w:pPr>
            <w:r w:rsidRPr="00B45FE7">
              <w:rPr>
                <w:color w:val="000000"/>
              </w:rPr>
              <w:t xml:space="preserve">Самостоятельная работа </w:t>
            </w:r>
          </w:p>
        </w:tc>
        <w:tc>
          <w:tcPr>
            <w:tcW w:w="2409" w:type="dxa"/>
            <w:vMerge/>
          </w:tcPr>
          <w:p w14:paraId="50F799B9" w14:textId="77777777" w:rsidR="00001C0E" w:rsidRPr="00B45FE7" w:rsidRDefault="00001C0E" w:rsidP="00B60B68">
            <w:pPr>
              <w:rPr>
                <w:color w:val="000000"/>
              </w:rPr>
            </w:pPr>
          </w:p>
        </w:tc>
      </w:tr>
      <w:tr w:rsidR="000325CA" w:rsidRPr="00B45FE7" w14:paraId="1E914246" w14:textId="77777777" w:rsidTr="00867484">
        <w:tc>
          <w:tcPr>
            <w:tcW w:w="426" w:type="dxa"/>
            <w:vMerge/>
          </w:tcPr>
          <w:p w14:paraId="04955F0D" w14:textId="77777777" w:rsidR="000325CA" w:rsidRPr="00B45FE7" w:rsidRDefault="000325CA" w:rsidP="00B60B68">
            <w:pPr>
              <w:rPr>
                <w:color w:val="000000"/>
              </w:rPr>
            </w:pPr>
          </w:p>
        </w:tc>
        <w:tc>
          <w:tcPr>
            <w:tcW w:w="2581" w:type="dxa"/>
            <w:vMerge/>
          </w:tcPr>
          <w:p w14:paraId="716C3064" w14:textId="77777777" w:rsidR="000325CA" w:rsidRPr="00B45FE7" w:rsidRDefault="000325CA" w:rsidP="00B60B68">
            <w:pPr>
              <w:rPr>
                <w:color w:val="000000"/>
              </w:rPr>
            </w:pPr>
          </w:p>
        </w:tc>
        <w:tc>
          <w:tcPr>
            <w:tcW w:w="850" w:type="dxa"/>
            <w:vMerge/>
          </w:tcPr>
          <w:p w14:paraId="5E894EC8" w14:textId="77777777" w:rsidR="000325CA" w:rsidRPr="00B45FE7" w:rsidRDefault="000325CA" w:rsidP="00B60B68">
            <w:pPr>
              <w:rPr>
                <w:color w:val="000000"/>
              </w:rPr>
            </w:pPr>
          </w:p>
        </w:tc>
        <w:tc>
          <w:tcPr>
            <w:tcW w:w="851" w:type="dxa"/>
          </w:tcPr>
          <w:p w14:paraId="54A04292" w14:textId="77777777" w:rsidR="000325CA" w:rsidRPr="00B45FE7" w:rsidRDefault="000325CA" w:rsidP="00B60B68">
            <w:pPr>
              <w:rPr>
                <w:color w:val="000000"/>
              </w:rPr>
            </w:pPr>
            <w:r w:rsidRPr="00B45FE7">
              <w:rPr>
                <w:color w:val="000000"/>
              </w:rPr>
              <w:t xml:space="preserve">Общая, в </w:t>
            </w:r>
            <w:proofErr w:type="spellStart"/>
            <w:r w:rsidRPr="00B45FE7">
              <w:rPr>
                <w:color w:val="000000"/>
              </w:rPr>
              <w:t>т.ч</w:t>
            </w:r>
            <w:proofErr w:type="spellEnd"/>
            <w:r w:rsidRPr="00B45FE7">
              <w:rPr>
                <w:color w:val="000000"/>
              </w:rPr>
              <w:t>.:</w:t>
            </w:r>
          </w:p>
        </w:tc>
        <w:tc>
          <w:tcPr>
            <w:tcW w:w="992" w:type="dxa"/>
          </w:tcPr>
          <w:p w14:paraId="2326B4CE" w14:textId="77777777" w:rsidR="000325CA" w:rsidRPr="00B45FE7" w:rsidRDefault="000325CA" w:rsidP="00B60B68">
            <w:pPr>
              <w:rPr>
                <w:color w:val="000000"/>
              </w:rPr>
            </w:pPr>
            <w:r w:rsidRPr="00B45FE7">
              <w:rPr>
                <w:color w:val="000000"/>
              </w:rPr>
              <w:t>Лекции</w:t>
            </w:r>
          </w:p>
        </w:tc>
        <w:tc>
          <w:tcPr>
            <w:tcW w:w="1701" w:type="dxa"/>
          </w:tcPr>
          <w:p w14:paraId="756A6EFE" w14:textId="77777777" w:rsidR="000325CA" w:rsidRPr="00B45FE7" w:rsidRDefault="000325CA" w:rsidP="00B60B68">
            <w:pPr>
              <w:rPr>
                <w:color w:val="000000"/>
              </w:rPr>
            </w:pPr>
            <w:r w:rsidRPr="00B45FE7">
              <w:rPr>
                <w:color w:val="000000"/>
              </w:rPr>
              <w:t>Семинары, практические занятия</w:t>
            </w:r>
          </w:p>
          <w:p w14:paraId="6D5B44A4" w14:textId="368A6472" w:rsidR="000325CA" w:rsidRPr="00B45FE7" w:rsidRDefault="000325CA" w:rsidP="00B60B68">
            <w:pPr>
              <w:rPr>
                <w:color w:val="000000"/>
              </w:rPr>
            </w:pPr>
          </w:p>
        </w:tc>
        <w:tc>
          <w:tcPr>
            <w:tcW w:w="1276" w:type="dxa"/>
            <w:vMerge/>
          </w:tcPr>
          <w:p w14:paraId="61653BCA" w14:textId="77777777" w:rsidR="000325CA" w:rsidRPr="00B45FE7" w:rsidRDefault="000325CA" w:rsidP="00B60B68">
            <w:pPr>
              <w:rPr>
                <w:color w:val="000000"/>
              </w:rPr>
            </w:pPr>
          </w:p>
        </w:tc>
        <w:tc>
          <w:tcPr>
            <w:tcW w:w="2409" w:type="dxa"/>
            <w:vMerge/>
          </w:tcPr>
          <w:p w14:paraId="03B3AA19" w14:textId="77777777" w:rsidR="000325CA" w:rsidRPr="00B45FE7" w:rsidRDefault="000325CA" w:rsidP="00B60B68">
            <w:pPr>
              <w:rPr>
                <w:color w:val="000000"/>
              </w:rPr>
            </w:pPr>
          </w:p>
        </w:tc>
      </w:tr>
      <w:tr w:rsidR="000325CA" w:rsidRPr="00B45FE7" w14:paraId="355324FC" w14:textId="77777777" w:rsidTr="00867484">
        <w:tc>
          <w:tcPr>
            <w:tcW w:w="426" w:type="dxa"/>
          </w:tcPr>
          <w:p w14:paraId="45A82BF4" w14:textId="77777777" w:rsidR="000325CA" w:rsidRPr="00B45FE7" w:rsidRDefault="000325CA" w:rsidP="00B60B68">
            <w:pPr>
              <w:numPr>
                <w:ilvl w:val="0"/>
                <w:numId w:val="2"/>
              </w:numPr>
              <w:contextualSpacing/>
              <w:rPr>
                <w:color w:val="000000"/>
                <w:lang w:eastAsia="en-US"/>
              </w:rPr>
            </w:pPr>
          </w:p>
        </w:tc>
        <w:tc>
          <w:tcPr>
            <w:tcW w:w="2581" w:type="dxa"/>
          </w:tcPr>
          <w:p w14:paraId="5FAB1624" w14:textId="77777777" w:rsidR="000325CA" w:rsidRPr="00B45FE7" w:rsidRDefault="000325CA" w:rsidP="00B60B68">
            <w:pPr>
              <w:rPr>
                <w:color w:val="000000"/>
              </w:rPr>
            </w:pPr>
            <w:r w:rsidRPr="00B45FE7">
              <w:rPr>
                <w:color w:val="000000"/>
              </w:rPr>
              <w:t>Предмет социальной оценки техники</w:t>
            </w:r>
          </w:p>
        </w:tc>
        <w:tc>
          <w:tcPr>
            <w:tcW w:w="850" w:type="dxa"/>
          </w:tcPr>
          <w:p w14:paraId="417D4F80" w14:textId="46A5AD14" w:rsidR="000325CA" w:rsidRPr="0052134E" w:rsidRDefault="00E610A0" w:rsidP="00B60B68">
            <w:pPr>
              <w:jc w:val="center"/>
              <w:rPr>
                <w:color w:val="000000"/>
              </w:rPr>
            </w:pPr>
            <w:r>
              <w:rPr>
                <w:color w:val="000000"/>
                <w:lang w:val="en-US"/>
              </w:rPr>
              <w:t>1</w:t>
            </w:r>
            <w:r w:rsidR="0052134E">
              <w:rPr>
                <w:color w:val="000000"/>
              </w:rPr>
              <w:t>6</w:t>
            </w:r>
          </w:p>
        </w:tc>
        <w:tc>
          <w:tcPr>
            <w:tcW w:w="851" w:type="dxa"/>
          </w:tcPr>
          <w:p w14:paraId="7F5FB4F7" w14:textId="49894AE8" w:rsidR="000325CA" w:rsidRPr="00B45FE7" w:rsidRDefault="00C350B2" w:rsidP="00B60B68">
            <w:pPr>
              <w:jc w:val="center"/>
              <w:rPr>
                <w:color w:val="000000"/>
                <w:lang w:val="en-US"/>
              </w:rPr>
            </w:pPr>
            <w:r w:rsidRPr="00B45FE7">
              <w:rPr>
                <w:color w:val="000000"/>
                <w:lang w:val="en-US"/>
              </w:rPr>
              <w:t>4</w:t>
            </w:r>
          </w:p>
        </w:tc>
        <w:tc>
          <w:tcPr>
            <w:tcW w:w="992" w:type="dxa"/>
          </w:tcPr>
          <w:p w14:paraId="15AE7546" w14:textId="77777777" w:rsidR="000325CA" w:rsidRPr="00B45FE7" w:rsidRDefault="000325CA" w:rsidP="00B60B68">
            <w:pPr>
              <w:jc w:val="center"/>
              <w:rPr>
                <w:color w:val="000000"/>
                <w:lang w:val="en-US"/>
              </w:rPr>
            </w:pPr>
            <w:r w:rsidRPr="00B45FE7">
              <w:rPr>
                <w:color w:val="000000"/>
                <w:lang w:val="en-US"/>
              </w:rPr>
              <w:t>2</w:t>
            </w:r>
          </w:p>
        </w:tc>
        <w:tc>
          <w:tcPr>
            <w:tcW w:w="1701" w:type="dxa"/>
          </w:tcPr>
          <w:p w14:paraId="01C91AF0" w14:textId="3841EE8C" w:rsidR="000325CA" w:rsidRPr="00B45FE7" w:rsidRDefault="000325CA" w:rsidP="00B60B68">
            <w:pPr>
              <w:jc w:val="center"/>
              <w:rPr>
                <w:color w:val="000000"/>
              </w:rPr>
            </w:pPr>
            <w:r w:rsidRPr="00B45FE7">
              <w:rPr>
                <w:color w:val="000000"/>
                <w:lang w:val="en-US"/>
              </w:rPr>
              <w:t>2</w:t>
            </w:r>
          </w:p>
        </w:tc>
        <w:tc>
          <w:tcPr>
            <w:tcW w:w="1276" w:type="dxa"/>
          </w:tcPr>
          <w:p w14:paraId="1B1B2941" w14:textId="669C0E7A" w:rsidR="000325CA" w:rsidRPr="00722602" w:rsidRDefault="00722602" w:rsidP="00B60B68">
            <w:pPr>
              <w:jc w:val="center"/>
              <w:rPr>
                <w:color w:val="000000"/>
              </w:rPr>
            </w:pPr>
            <w:r>
              <w:rPr>
                <w:color w:val="000000"/>
              </w:rPr>
              <w:t>12</w:t>
            </w:r>
          </w:p>
        </w:tc>
        <w:tc>
          <w:tcPr>
            <w:tcW w:w="2409" w:type="dxa"/>
          </w:tcPr>
          <w:p w14:paraId="7C0A61B4" w14:textId="416CBA0F" w:rsidR="000325CA" w:rsidRPr="00B45FE7" w:rsidRDefault="00867484" w:rsidP="00B60B68">
            <w:pPr>
              <w:rPr>
                <w:color w:val="000000"/>
              </w:rPr>
            </w:pPr>
            <w:r w:rsidRPr="00B45FE7">
              <w:t>Опрос. Беседа. Решение кейсов.</w:t>
            </w:r>
          </w:p>
        </w:tc>
      </w:tr>
      <w:tr w:rsidR="000325CA" w:rsidRPr="00B45FE7" w14:paraId="31E1EDE3" w14:textId="77777777" w:rsidTr="00867484">
        <w:tc>
          <w:tcPr>
            <w:tcW w:w="426" w:type="dxa"/>
          </w:tcPr>
          <w:p w14:paraId="51BEB548" w14:textId="77777777" w:rsidR="000325CA" w:rsidRPr="00B45FE7" w:rsidRDefault="000325CA" w:rsidP="00B60B68">
            <w:pPr>
              <w:numPr>
                <w:ilvl w:val="0"/>
                <w:numId w:val="2"/>
              </w:numPr>
              <w:contextualSpacing/>
              <w:rPr>
                <w:color w:val="000000"/>
                <w:lang w:eastAsia="en-US"/>
              </w:rPr>
            </w:pPr>
          </w:p>
        </w:tc>
        <w:tc>
          <w:tcPr>
            <w:tcW w:w="2581" w:type="dxa"/>
          </w:tcPr>
          <w:p w14:paraId="1C3D6DEA" w14:textId="77777777" w:rsidR="000325CA" w:rsidRPr="00B45FE7" w:rsidRDefault="000325CA" w:rsidP="00B60B68">
            <w:pPr>
              <w:rPr>
                <w:color w:val="000000"/>
              </w:rPr>
            </w:pPr>
            <w:r w:rsidRPr="00B45FE7">
              <w:rPr>
                <w:color w:val="000000"/>
              </w:rPr>
              <w:t>Объектно-ориентированные и проблемно-ориентированные научные дисциплины</w:t>
            </w:r>
          </w:p>
        </w:tc>
        <w:tc>
          <w:tcPr>
            <w:tcW w:w="850" w:type="dxa"/>
          </w:tcPr>
          <w:p w14:paraId="7BAE6CEA" w14:textId="3CD6DBDC" w:rsidR="000325CA" w:rsidRPr="0052134E" w:rsidRDefault="0052134E" w:rsidP="00B60B68">
            <w:pPr>
              <w:jc w:val="center"/>
              <w:rPr>
                <w:color w:val="000000"/>
              </w:rPr>
            </w:pPr>
            <w:r>
              <w:rPr>
                <w:color w:val="000000"/>
              </w:rPr>
              <w:t>20</w:t>
            </w:r>
          </w:p>
        </w:tc>
        <w:tc>
          <w:tcPr>
            <w:tcW w:w="851" w:type="dxa"/>
          </w:tcPr>
          <w:p w14:paraId="6D955513" w14:textId="5CDCE44F" w:rsidR="000325CA" w:rsidRPr="00B45FE7" w:rsidRDefault="00C350B2" w:rsidP="00B60B68">
            <w:pPr>
              <w:jc w:val="center"/>
              <w:rPr>
                <w:color w:val="000000"/>
                <w:lang w:val="en-US"/>
              </w:rPr>
            </w:pPr>
            <w:r w:rsidRPr="00B45FE7">
              <w:rPr>
                <w:color w:val="000000"/>
                <w:lang w:val="en-US"/>
              </w:rPr>
              <w:t>8</w:t>
            </w:r>
          </w:p>
        </w:tc>
        <w:tc>
          <w:tcPr>
            <w:tcW w:w="992" w:type="dxa"/>
          </w:tcPr>
          <w:p w14:paraId="14EDB4B6" w14:textId="77777777" w:rsidR="000325CA" w:rsidRPr="00B45FE7" w:rsidRDefault="000325CA" w:rsidP="00B60B68">
            <w:pPr>
              <w:jc w:val="center"/>
              <w:rPr>
                <w:color w:val="000000"/>
              </w:rPr>
            </w:pPr>
            <w:r w:rsidRPr="00B45FE7">
              <w:rPr>
                <w:color w:val="000000"/>
              </w:rPr>
              <w:t>4</w:t>
            </w:r>
          </w:p>
        </w:tc>
        <w:tc>
          <w:tcPr>
            <w:tcW w:w="1701" w:type="dxa"/>
          </w:tcPr>
          <w:p w14:paraId="243BB2D1" w14:textId="3F42882D" w:rsidR="000325CA" w:rsidRPr="00B45FE7" w:rsidRDefault="000325CA" w:rsidP="00B60B68">
            <w:pPr>
              <w:jc w:val="center"/>
              <w:rPr>
                <w:color w:val="000000"/>
              </w:rPr>
            </w:pPr>
            <w:r w:rsidRPr="00B45FE7">
              <w:rPr>
                <w:color w:val="000000"/>
                <w:lang w:val="en-US"/>
              </w:rPr>
              <w:t>4</w:t>
            </w:r>
          </w:p>
        </w:tc>
        <w:tc>
          <w:tcPr>
            <w:tcW w:w="1276" w:type="dxa"/>
          </w:tcPr>
          <w:p w14:paraId="2147D192" w14:textId="098D1DAB" w:rsidR="000325CA" w:rsidRPr="00B45FE7" w:rsidRDefault="00722602" w:rsidP="00B60B68">
            <w:pPr>
              <w:jc w:val="center"/>
              <w:rPr>
                <w:color w:val="000000"/>
              </w:rPr>
            </w:pPr>
            <w:r>
              <w:rPr>
                <w:color w:val="000000"/>
              </w:rPr>
              <w:t>12</w:t>
            </w:r>
          </w:p>
        </w:tc>
        <w:tc>
          <w:tcPr>
            <w:tcW w:w="2409" w:type="dxa"/>
          </w:tcPr>
          <w:p w14:paraId="5B3F991E" w14:textId="53679621" w:rsidR="000325CA" w:rsidRPr="00D50233" w:rsidRDefault="000325CA" w:rsidP="00B60B68">
            <w:r w:rsidRPr="00D50233">
              <w:t xml:space="preserve">Презентации дискуссии </w:t>
            </w:r>
            <w:r w:rsidR="00B45FE7" w:rsidRPr="00D50233">
              <w:t>самостоятельная</w:t>
            </w:r>
            <w:r w:rsidRPr="00D50233">
              <w:t xml:space="preserve"> работа</w:t>
            </w:r>
          </w:p>
        </w:tc>
      </w:tr>
      <w:tr w:rsidR="000325CA" w:rsidRPr="00B45FE7" w14:paraId="5896E65E" w14:textId="77777777" w:rsidTr="00867484">
        <w:trPr>
          <w:trHeight w:val="1493"/>
        </w:trPr>
        <w:tc>
          <w:tcPr>
            <w:tcW w:w="426" w:type="dxa"/>
          </w:tcPr>
          <w:p w14:paraId="436FFD13" w14:textId="77777777" w:rsidR="000325CA" w:rsidRPr="00B45FE7" w:rsidRDefault="000325CA" w:rsidP="00B60B68">
            <w:pPr>
              <w:numPr>
                <w:ilvl w:val="0"/>
                <w:numId w:val="2"/>
              </w:numPr>
              <w:contextualSpacing/>
              <w:rPr>
                <w:color w:val="000000"/>
                <w:lang w:eastAsia="en-US"/>
              </w:rPr>
            </w:pPr>
          </w:p>
        </w:tc>
        <w:tc>
          <w:tcPr>
            <w:tcW w:w="2581" w:type="dxa"/>
          </w:tcPr>
          <w:p w14:paraId="3A4C930D" w14:textId="77777777" w:rsidR="000325CA" w:rsidRPr="00B45FE7" w:rsidRDefault="000325CA" w:rsidP="00B60B68">
            <w:pPr>
              <w:rPr>
                <w:color w:val="000000"/>
              </w:rPr>
            </w:pPr>
            <w:r w:rsidRPr="00B45FE7">
              <w:rPr>
                <w:color w:val="000000"/>
              </w:rPr>
              <w:t>Проблемы социальной оценки техники</w:t>
            </w:r>
          </w:p>
        </w:tc>
        <w:tc>
          <w:tcPr>
            <w:tcW w:w="850" w:type="dxa"/>
          </w:tcPr>
          <w:p w14:paraId="26B228B3" w14:textId="20FF43CB" w:rsidR="000325CA" w:rsidRPr="001B6C1F" w:rsidRDefault="00E610A0" w:rsidP="00B60B68">
            <w:pPr>
              <w:jc w:val="center"/>
              <w:rPr>
                <w:color w:val="000000"/>
              </w:rPr>
            </w:pPr>
            <w:r>
              <w:rPr>
                <w:color w:val="000000"/>
                <w:lang w:val="en-US"/>
              </w:rPr>
              <w:t>1</w:t>
            </w:r>
            <w:r w:rsidR="001B6C1F">
              <w:rPr>
                <w:color w:val="000000"/>
              </w:rPr>
              <w:t>6</w:t>
            </w:r>
          </w:p>
        </w:tc>
        <w:tc>
          <w:tcPr>
            <w:tcW w:w="851" w:type="dxa"/>
          </w:tcPr>
          <w:p w14:paraId="1BD01FBD" w14:textId="39F91168" w:rsidR="000325CA" w:rsidRPr="00B45FE7" w:rsidRDefault="00C350B2" w:rsidP="00B60B68">
            <w:pPr>
              <w:jc w:val="center"/>
              <w:rPr>
                <w:color w:val="000000"/>
                <w:lang w:val="en-US"/>
              </w:rPr>
            </w:pPr>
            <w:r w:rsidRPr="00B45FE7">
              <w:rPr>
                <w:color w:val="000000"/>
                <w:lang w:val="en-US"/>
              </w:rPr>
              <w:t>4</w:t>
            </w:r>
          </w:p>
        </w:tc>
        <w:tc>
          <w:tcPr>
            <w:tcW w:w="992" w:type="dxa"/>
          </w:tcPr>
          <w:p w14:paraId="1A5E5ECB" w14:textId="77777777" w:rsidR="000325CA" w:rsidRPr="00B45FE7" w:rsidRDefault="000325CA" w:rsidP="00B60B68">
            <w:pPr>
              <w:jc w:val="center"/>
              <w:rPr>
                <w:color w:val="000000"/>
                <w:lang w:val="en-US"/>
              </w:rPr>
            </w:pPr>
            <w:r w:rsidRPr="00B45FE7">
              <w:rPr>
                <w:color w:val="000000"/>
                <w:lang w:val="en-US"/>
              </w:rPr>
              <w:t>2</w:t>
            </w:r>
          </w:p>
        </w:tc>
        <w:tc>
          <w:tcPr>
            <w:tcW w:w="1701" w:type="dxa"/>
          </w:tcPr>
          <w:p w14:paraId="63755AC1" w14:textId="52E5AD69" w:rsidR="000325CA" w:rsidRPr="00B45FE7" w:rsidRDefault="000325CA" w:rsidP="00B60B68">
            <w:pPr>
              <w:jc w:val="center"/>
              <w:rPr>
                <w:color w:val="000000"/>
              </w:rPr>
            </w:pPr>
            <w:r w:rsidRPr="00B45FE7">
              <w:rPr>
                <w:color w:val="000000"/>
                <w:lang w:val="en-US"/>
              </w:rPr>
              <w:t>2</w:t>
            </w:r>
          </w:p>
        </w:tc>
        <w:tc>
          <w:tcPr>
            <w:tcW w:w="1276" w:type="dxa"/>
          </w:tcPr>
          <w:p w14:paraId="28278BE3" w14:textId="3B8837E1" w:rsidR="000325CA" w:rsidRPr="00B45FE7" w:rsidRDefault="000325CA" w:rsidP="00B60B68">
            <w:pPr>
              <w:jc w:val="center"/>
              <w:rPr>
                <w:color w:val="000000"/>
                <w:lang w:val="en-US"/>
              </w:rPr>
            </w:pPr>
            <w:r w:rsidRPr="00B45FE7">
              <w:rPr>
                <w:color w:val="000000"/>
                <w:lang w:val="en-US"/>
              </w:rPr>
              <w:t>12</w:t>
            </w:r>
          </w:p>
        </w:tc>
        <w:tc>
          <w:tcPr>
            <w:tcW w:w="2409" w:type="dxa"/>
          </w:tcPr>
          <w:p w14:paraId="102E3AEA" w14:textId="3219248C" w:rsidR="000325CA" w:rsidRPr="00D50233" w:rsidRDefault="000325CA" w:rsidP="00B60B68">
            <w:r w:rsidRPr="00D50233">
              <w:t xml:space="preserve">Презентации дискуссии </w:t>
            </w:r>
            <w:r w:rsidR="00B45FE7" w:rsidRPr="00D50233">
              <w:t xml:space="preserve">самостоятельная </w:t>
            </w:r>
            <w:r w:rsidRPr="00D50233">
              <w:t xml:space="preserve"> работа</w:t>
            </w:r>
          </w:p>
        </w:tc>
      </w:tr>
      <w:tr w:rsidR="000325CA" w:rsidRPr="00B45FE7" w14:paraId="54418CDE" w14:textId="77777777" w:rsidTr="00867484">
        <w:tc>
          <w:tcPr>
            <w:tcW w:w="426" w:type="dxa"/>
          </w:tcPr>
          <w:p w14:paraId="3010894E" w14:textId="77777777" w:rsidR="000325CA" w:rsidRPr="00B45FE7" w:rsidRDefault="000325CA" w:rsidP="00B60B68">
            <w:pPr>
              <w:numPr>
                <w:ilvl w:val="0"/>
                <w:numId w:val="2"/>
              </w:numPr>
              <w:contextualSpacing/>
              <w:rPr>
                <w:color w:val="000000"/>
                <w:lang w:eastAsia="en-US"/>
              </w:rPr>
            </w:pPr>
          </w:p>
        </w:tc>
        <w:tc>
          <w:tcPr>
            <w:tcW w:w="2581" w:type="dxa"/>
          </w:tcPr>
          <w:p w14:paraId="0570310F" w14:textId="77777777" w:rsidR="000325CA" w:rsidRPr="00B45FE7" w:rsidRDefault="000325CA" w:rsidP="00B60B68">
            <w:pPr>
              <w:rPr>
                <w:color w:val="000000"/>
              </w:rPr>
            </w:pPr>
            <w:r w:rsidRPr="00B45FE7">
              <w:rPr>
                <w:color w:val="000000"/>
              </w:rPr>
              <w:t>Научные и технические революции, проблематика их определения, статуса и типологий</w:t>
            </w:r>
          </w:p>
        </w:tc>
        <w:tc>
          <w:tcPr>
            <w:tcW w:w="850" w:type="dxa"/>
          </w:tcPr>
          <w:p w14:paraId="3C16B702" w14:textId="120D80D1" w:rsidR="000325CA" w:rsidRPr="0052134E" w:rsidRDefault="0052134E" w:rsidP="00B60B68">
            <w:pPr>
              <w:jc w:val="center"/>
              <w:rPr>
                <w:color w:val="000000"/>
              </w:rPr>
            </w:pPr>
            <w:r>
              <w:rPr>
                <w:color w:val="000000"/>
              </w:rPr>
              <w:t>22</w:t>
            </w:r>
          </w:p>
        </w:tc>
        <w:tc>
          <w:tcPr>
            <w:tcW w:w="851" w:type="dxa"/>
          </w:tcPr>
          <w:p w14:paraId="4E77A829" w14:textId="3EAFF83B" w:rsidR="000325CA" w:rsidRPr="00B45FE7" w:rsidRDefault="00C350B2" w:rsidP="00B60B68">
            <w:pPr>
              <w:jc w:val="center"/>
              <w:rPr>
                <w:color w:val="000000"/>
                <w:lang w:val="en-US"/>
              </w:rPr>
            </w:pPr>
            <w:r w:rsidRPr="00B45FE7">
              <w:rPr>
                <w:color w:val="000000"/>
                <w:lang w:val="en-US"/>
              </w:rPr>
              <w:t>8</w:t>
            </w:r>
          </w:p>
        </w:tc>
        <w:tc>
          <w:tcPr>
            <w:tcW w:w="992" w:type="dxa"/>
          </w:tcPr>
          <w:p w14:paraId="5F7AFDF7" w14:textId="77777777" w:rsidR="000325CA" w:rsidRPr="00B45FE7" w:rsidRDefault="000325CA" w:rsidP="00B60B68">
            <w:pPr>
              <w:jc w:val="center"/>
              <w:rPr>
                <w:color w:val="000000"/>
              </w:rPr>
            </w:pPr>
            <w:r w:rsidRPr="00B45FE7">
              <w:rPr>
                <w:color w:val="000000"/>
              </w:rPr>
              <w:t>4</w:t>
            </w:r>
          </w:p>
        </w:tc>
        <w:tc>
          <w:tcPr>
            <w:tcW w:w="1701" w:type="dxa"/>
          </w:tcPr>
          <w:p w14:paraId="6D7B3D46" w14:textId="2392B4B4" w:rsidR="000325CA" w:rsidRPr="00B45FE7" w:rsidRDefault="000325CA" w:rsidP="00B60B68">
            <w:pPr>
              <w:jc w:val="center"/>
              <w:rPr>
                <w:color w:val="000000"/>
              </w:rPr>
            </w:pPr>
            <w:r w:rsidRPr="00B45FE7">
              <w:rPr>
                <w:color w:val="000000"/>
                <w:lang w:val="en-US"/>
              </w:rPr>
              <w:t>4</w:t>
            </w:r>
          </w:p>
        </w:tc>
        <w:tc>
          <w:tcPr>
            <w:tcW w:w="1276" w:type="dxa"/>
          </w:tcPr>
          <w:p w14:paraId="2BEA958D" w14:textId="0E3430D1" w:rsidR="000325CA" w:rsidRPr="00B45FE7" w:rsidRDefault="00722602" w:rsidP="00B60B68">
            <w:pPr>
              <w:jc w:val="center"/>
              <w:rPr>
                <w:color w:val="000000"/>
              </w:rPr>
            </w:pPr>
            <w:r>
              <w:rPr>
                <w:color w:val="000000"/>
              </w:rPr>
              <w:t>14</w:t>
            </w:r>
          </w:p>
        </w:tc>
        <w:tc>
          <w:tcPr>
            <w:tcW w:w="2409" w:type="dxa"/>
          </w:tcPr>
          <w:p w14:paraId="22D7AD62" w14:textId="77777777" w:rsidR="000325CA" w:rsidRPr="00D50233" w:rsidRDefault="000325CA" w:rsidP="00B60B68">
            <w:r w:rsidRPr="00D50233">
              <w:t>Презентации практические задания решение ситуационных зада</w:t>
            </w:r>
            <w:r w:rsidR="006A6534" w:rsidRPr="00D50233">
              <w:t>ч</w:t>
            </w:r>
          </w:p>
          <w:p w14:paraId="61780415" w14:textId="33805599" w:rsidR="006A6534" w:rsidRPr="00D50233" w:rsidRDefault="006A6534" w:rsidP="00B60B68">
            <w:r w:rsidRPr="00D50233">
              <w:t>самостоятельная работа</w:t>
            </w:r>
          </w:p>
        </w:tc>
      </w:tr>
      <w:tr w:rsidR="000325CA" w:rsidRPr="00B45FE7" w14:paraId="52F64382" w14:textId="77777777" w:rsidTr="00867484">
        <w:tc>
          <w:tcPr>
            <w:tcW w:w="426" w:type="dxa"/>
          </w:tcPr>
          <w:p w14:paraId="71C6086C" w14:textId="77777777" w:rsidR="000325CA" w:rsidRPr="00B45FE7" w:rsidRDefault="000325CA" w:rsidP="00B60B68">
            <w:pPr>
              <w:numPr>
                <w:ilvl w:val="0"/>
                <w:numId w:val="2"/>
              </w:numPr>
              <w:contextualSpacing/>
              <w:rPr>
                <w:color w:val="000000"/>
                <w:lang w:eastAsia="en-US"/>
              </w:rPr>
            </w:pPr>
          </w:p>
        </w:tc>
        <w:tc>
          <w:tcPr>
            <w:tcW w:w="2581" w:type="dxa"/>
          </w:tcPr>
          <w:p w14:paraId="553E0707" w14:textId="77777777" w:rsidR="000325CA" w:rsidRPr="00B45FE7" w:rsidRDefault="000325CA" w:rsidP="00B60B68">
            <w:pPr>
              <w:rPr>
                <w:color w:val="000000"/>
              </w:rPr>
            </w:pPr>
            <w:r w:rsidRPr="00B45FE7">
              <w:rPr>
                <w:color w:val="000000"/>
              </w:rPr>
              <w:t>Социальные функции техники: философско-методологический аспект</w:t>
            </w:r>
          </w:p>
        </w:tc>
        <w:tc>
          <w:tcPr>
            <w:tcW w:w="850" w:type="dxa"/>
          </w:tcPr>
          <w:p w14:paraId="47A071AE" w14:textId="268CF69E" w:rsidR="000325CA" w:rsidRPr="0052134E" w:rsidRDefault="00E610A0" w:rsidP="00B60B68">
            <w:pPr>
              <w:jc w:val="center"/>
              <w:rPr>
                <w:color w:val="000000"/>
              </w:rPr>
            </w:pPr>
            <w:r>
              <w:rPr>
                <w:color w:val="000000"/>
                <w:lang w:val="en-US"/>
              </w:rPr>
              <w:t>1</w:t>
            </w:r>
            <w:r w:rsidR="0052134E">
              <w:rPr>
                <w:color w:val="000000"/>
              </w:rPr>
              <w:t>6</w:t>
            </w:r>
          </w:p>
        </w:tc>
        <w:tc>
          <w:tcPr>
            <w:tcW w:w="851" w:type="dxa"/>
          </w:tcPr>
          <w:p w14:paraId="71360DC1" w14:textId="55BC85E0" w:rsidR="000325CA" w:rsidRPr="00B45FE7" w:rsidRDefault="00C350B2" w:rsidP="00B60B68">
            <w:pPr>
              <w:jc w:val="center"/>
              <w:rPr>
                <w:color w:val="000000"/>
                <w:lang w:val="en-US"/>
              </w:rPr>
            </w:pPr>
            <w:r w:rsidRPr="00B45FE7">
              <w:rPr>
                <w:color w:val="000000"/>
                <w:lang w:val="en-US"/>
              </w:rPr>
              <w:t>4</w:t>
            </w:r>
          </w:p>
        </w:tc>
        <w:tc>
          <w:tcPr>
            <w:tcW w:w="992" w:type="dxa"/>
          </w:tcPr>
          <w:p w14:paraId="41BA9462" w14:textId="77777777" w:rsidR="000325CA" w:rsidRPr="00B45FE7" w:rsidRDefault="000325CA" w:rsidP="00B60B68">
            <w:pPr>
              <w:jc w:val="center"/>
              <w:rPr>
                <w:color w:val="000000"/>
                <w:lang w:val="en-US"/>
              </w:rPr>
            </w:pPr>
            <w:r w:rsidRPr="00B45FE7">
              <w:rPr>
                <w:color w:val="000000"/>
                <w:lang w:val="en-US"/>
              </w:rPr>
              <w:t>2</w:t>
            </w:r>
          </w:p>
        </w:tc>
        <w:tc>
          <w:tcPr>
            <w:tcW w:w="1701" w:type="dxa"/>
          </w:tcPr>
          <w:p w14:paraId="4FB58B0D" w14:textId="28DB3652" w:rsidR="000325CA" w:rsidRPr="00B45FE7" w:rsidRDefault="000325CA" w:rsidP="00B60B68">
            <w:pPr>
              <w:jc w:val="center"/>
              <w:rPr>
                <w:color w:val="000000"/>
              </w:rPr>
            </w:pPr>
            <w:r w:rsidRPr="00B45FE7">
              <w:rPr>
                <w:color w:val="000000"/>
                <w:lang w:val="en-US"/>
              </w:rPr>
              <w:t>2</w:t>
            </w:r>
          </w:p>
        </w:tc>
        <w:tc>
          <w:tcPr>
            <w:tcW w:w="1276" w:type="dxa"/>
          </w:tcPr>
          <w:p w14:paraId="02A45A40" w14:textId="3F0F8D08" w:rsidR="000325CA" w:rsidRPr="00B45FE7" w:rsidRDefault="00722602" w:rsidP="00B60B68">
            <w:pPr>
              <w:jc w:val="center"/>
              <w:rPr>
                <w:color w:val="000000"/>
              </w:rPr>
            </w:pPr>
            <w:r>
              <w:rPr>
                <w:color w:val="000000"/>
              </w:rPr>
              <w:t>12</w:t>
            </w:r>
          </w:p>
        </w:tc>
        <w:tc>
          <w:tcPr>
            <w:tcW w:w="2409" w:type="dxa"/>
          </w:tcPr>
          <w:p w14:paraId="7E4ACB62" w14:textId="16697BB2" w:rsidR="00B45FE7" w:rsidRPr="00D50233" w:rsidRDefault="000325CA" w:rsidP="00B60B68">
            <w:r w:rsidRPr="00D50233">
              <w:t>Презентации дискуссии</w:t>
            </w:r>
          </w:p>
          <w:p w14:paraId="6615EF04" w14:textId="1D053FE1" w:rsidR="000325CA" w:rsidRPr="00D50233" w:rsidRDefault="000325CA" w:rsidP="00B60B68">
            <w:r w:rsidRPr="00D50233">
              <w:t xml:space="preserve"> </w:t>
            </w:r>
            <w:r w:rsidR="008B24DB" w:rsidRPr="00D50233">
              <w:t>Э</w:t>
            </w:r>
            <w:r w:rsidR="00B45FE7" w:rsidRPr="00D50233">
              <w:t>ссе</w:t>
            </w:r>
          </w:p>
          <w:p w14:paraId="76270BA2" w14:textId="03FB0A98" w:rsidR="008B24DB" w:rsidRPr="00D50233" w:rsidRDefault="008B24DB" w:rsidP="00B60B68">
            <w:r w:rsidRPr="00D50233">
              <w:t>самостоятельная работа</w:t>
            </w:r>
          </w:p>
        </w:tc>
      </w:tr>
      <w:tr w:rsidR="000325CA" w:rsidRPr="00B45FE7" w14:paraId="0E39B453" w14:textId="77777777" w:rsidTr="00867484">
        <w:tc>
          <w:tcPr>
            <w:tcW w:w="426" w:type="dxa"/>
          </w:tcPr>
          <w:p w14:paraId="4C88B428" w14:textId="77777777" w:rsidR="000325CA" w:rsidRPr="00B45FE7" w:rsidRDefault="000325CA" w:rsidP="00B60B68">
            <w:pPr>
              <w:numPr>
                <w:ilvl w:val="0"/>
                <w:numId w:val="2"/>
              </w:numPr>
              <w:contextualSpacing/>
              <w:rPr>
                <w:color w:val="000000"/>
                <w:lang w:eastAsia="en-US"/>
              </w:rPr>
            </w:pPr>
          </w:p>
        </w:tc>
        <w:tc>
          <w:tcPr>
            <w:tcW w:w="2581" w:type="dxa"/>
          </w:tcPr>
          <w:p w14:paraId="33744BE2" w14:textId="77777777" w:rsidR="000325CA" w:rsidRPr="00B45FE7" w:rsidRDefault="000325CA" w:rsidP="00B60B68">
            <w:pPr>
              <w:rPr>
                <w:color w:val="000000"/>
              </w:rPr>
            </w:pPr>
            <w:r w:rsidRPr="00B45FE7">
              <w:rPr>
                <w:color w:val="000000"/>
              </w:rPr>
              <w:t xml:space="preserve">Социальная оценка техники и этические проблемы </w:t>
            </w:r>
            <w:r w:rsidRPr="00B45FE7">
              <w:rPr>
                <w:color w:val="000000"/>
              </w:rPr>
              <w:lastRenderedPageBreak/>
              <w:t>искусственного интеллекта</w:t>
            </w:r>
          </w:p>
        </w:tc>
        <w:tc>
          <w:tcPr>
            <w:tcW w:w="850" w:type="dxa"/>
          </w:tcPr>
          <w:p w14:paraId="0F8FDF6B" w14:textId="77777777" w:rsidR="000325CA" w:rsidRPr="00B45FE7" w:rsidRDefault="000325CA" w:rsidP="00B60B68">
            <w:pPr>
              <w:jc w:val="center"/>
              <w:rPr>
                <w:color w:val="000000"/>
              </w:rPr>
            </w:pPr>
            <w:r w:rsidRPr="00B45FE7">
              <w:rPr>
                <w:color w:val="000000"/>
              </w:rPr>
              <w:lastRenderedPageBreak/>
              <w:t>18</w:t>
            </w:r>
          </w:p>
        </w:tc>
        <w:tc>
          <w:tcPr>
            <w:tcW w:w="851" w:type="dxa"/>
          </w:tcPr>
          <w:p w14:paraId="1D7AB5D5" w14:textId="1A065046" w:rsidR="000325CA" w:rsidRPr="00B45FE7" w:rsidRDefault="00C350B2" w:rsidP="00B60B68">
            <w:pPr>
              <w:jc w:val="center"/>
              <w:rPr>
                <w:color w:val="000000"/>
                <w:lang w:val="en-US"/>
              </w:rPr>
            </w:pPr>
            <w:r w:rsidRPr="00B45FE7">
              <w:rPr>
                <w:color w:val="000000"/>
                <w:lang w:val="en-US"/>
              </w:rPr>
              <w:t>6</w:t>
            </w:r>
          </w:p>
        </w:tc>
        <w:tc>
          <w:tcPr>
            <w:tcW w:w="992" w:type="dxa"/>
          </w:tcPr>
          <w:p w14:paraId="079E7B6F" w14:textId="77777777" w:rsidR="000325CA" w:rsidRPr="00B45FE7" w:rsidRDefault="000325CA" w:rsidP="00B60B68">
            <w:pPr>
              <w:jc w:val="center"/>
              <w:rPr>
                <w:color w:val="000000"/>
                <w:lang w:val="en-US"/>
              </w:rPr>
            </w:pPr>
            <w:r w:rsidRPr="00B45FE7">
              <w:rPr>
                <w:color w:val="000000"/>
                <w:lang w:val="en-US"/>
              </w:rPr>
              <w:t>2</w:t>
            </w:r>
          </w:p>
        </w:tc>
        <w:tc>
          <w:tcPr>
            <w:tcW w:w="1701" w:type="dxa"/>
          </w:tcPr>
          <w:p w14:paraId="0E8FB697" w14:textId="7C0CCF6A" w:rsidR="000325CA" w:rsidRPr="00B45FE7" w:rsidRDefault="000325CA" w:rsidP="00B60B68">
            <w:pPr>
              <w:jc w:val="center"/>
              <w:rPr>
                <w:color w:val="000000"/>
              </w:rPr>
            </w:pPr>
            <w:r w:rsidRPr="00B45FE7">
              <w:rPr>
                <w:color w:val="000000"/>
                <w:lang w:val="en-US"/>
              </w:rPr>
              <w:t>4</w:t>
            </w:r>
          </w:p>
        </w:tc>
        <w:tc>
          <w:tcPr>
            <w:tcW w:w="1276" w:type="dxa"/>
          </w:tcPr>
          <w:p w14:paraId="3A5C7D7F" w14:textId="51353A6A" w:rsidR="000325CA" w:rsidRPr="00722602" w:rsidRDefault="00722602" w:rsidP="00B60B68">
            <w:pPr>
              <w:jc w:val="center"/>
              <w:rPr>
                <w:color w:val="000000"/>
              </w:rPr>
            </w:pPr>
            <w:r>
              <w:rPr>
                <w:color w:val="000000"/>
              </w:rPr>
              <w:t>12</w:t>
            </w:r>
          </w:p>
        </w:tc>
        <w:tc>
          <w:tcPr>
            <w:tcW w:w="2409" w:type="dxa"/>
          </w:tcPr>
          <w:p w14:paraId="004E971D" w14:textId="629EC1C7" w:rsidR="000325CA" w:rsidRDefault="007D203F" w:rsidP="00B60B68">
            <w:r>
              <w:t>Д</w:t>
            </w:r>
            <w:r w:rsidR="000325CA" w:rsidRPr="00B45FE7">
              <w:t xml:space="preserve">искуссии практические </w:t>
            </w:r>
            <w:r w:rsidR="000325CA" w:rsidRPr="00B45FE7">
              <w:lastRenderedPageBreak/>
              <w:t>задания решение ситуационных зада</w:t>
            </w:r>
            <w:r w:rsidR="008B24DB">
              <w:t>ч</w:t>
            </w:r>
          </w:p>
          <w:p w14:paraId="09474549" w14:textId="72690D89" w:rsidR="008B24DB" w:rsidRPr="00B45FE7" w:rsidRDefault="008B24DB" w:rsidP="00B60B68">
            <w:pPr>
              <w:rPr>
                <w:color w:val="000000"/>
              </w:rPr>
            </w:pPr>
            <w:r w:rsidRPr="008B24DB">
              <w:rPr>
                <w:color w:val="000000"/>
              </w:rPr>
              <w:t>самостоятельная работа</w:t>
            </w:r>
          </w:p>
        </w:tc>
      </w:tr>
      <w:tr w:rsidR="00D50233" w:rsidRPr="00D50233" w14:paraId="58B6735F" w14:textId="77777777" w:rsidTr="00867484">
        <w:tc>
          <w:tcPr>
            <w:tcW w:w="426" w:type="dxa"/>
          </w:tcPr>
          <w:p w14:paraId="56C78D79" w14:textId="77777777" w:rsidR="000325CA" w:rsidRPr="00D50233" w:rsidRDefault="000325CA" w:rsidP="00B60B68"/>
        </w:tc>
        <w:tc>
          <w:tcPr>
            <w:tcW w:w="2581" w:type="dxa"/>
          </w:tcPr>
          <w:p w14:paraId="408B3313" w14:textId="77777777" w:rsidR="000325CA" w:rsidRPr="00D50233" w:rsidRDefault="000325CA" w:rsidP="00B60B68">
            <w:r w:rsidRPr="00D50233">
              <w:rPr>
                <w:lang w:eastAsia="en-US"/>
              </w:rPr>
              <w:t xml:space="preserve"> В целом по дисциплине  </w:t>
            </w:r>
          </w:p>
        </w:tc>
        <w:tc>
          <w:tcPr>
            <w:tcW w:w="850" w:type="dxa"/>
          </w:tcPr>
          <w:p w14:paraId="37332AC2" w14:textId="77777777" w:rsidR="000325CA" w:rsidRPr="00D50233" w:rsidRDefault="000325CA" w:rsidP="00B60B68">
            <w:pPr>
              <w:jc w:val="center"/>
              <w:rPr>
                <w:b/>
                <w:lang w:val="en-US"/>
              </w:rPr>
            </w:pPr>
            <w:r w:rsidRPr="00D50233">
              <w:rPr>
                <w:b/>
                <w:lang w:val="en-US" w:eastAsia="en-US"/>
              </w:rPr>
              <w:t>108</w:t>
            </w:r>
          </w:p>
        </w:tc>
        <w:tc>
          <w:tcPr>
            <w:tcW w:w="851" w:type="dxa"/>
          </w:tcPr>
          <w:p w14:paraId="40FC1990" w14:textId="7907821F" w:rsidR="000325CA" w:rsidRPr="00D50233" w:rsidRDefault="00867484" w:rsidP="00B60B68">
            <w:pPr>
              <w:jc w:val="center"/>
              <w:rPr>
                <w:b/>
                <w:lang w:val="en-US"/>
              </w:rPr>
            </w:pPr>
            <w:r w:rsidRPr="00D50233">
              <w:rPr>
                <w:b/>
                <w:lang w:val="en-US" w:eastAsia="en-US"/>
              </w:rPr>
              <w:t>34</w:t>
            </w:r>
          </w:p>
        </w:tc>
        <w:tc>
          <w:tcPr>
            <w:tcW w:w="992" w:type="dxa"/>
          </w:tcPr>
          <w:p w14:paraId="226D6EEC" w14:textId="77777777" w:rsidR="000325CA" w:rsidRPr="00D50233" w:rsidRDefault="000325CA" w:rsidP="00B60B68">
            <w:pPr>
              <w:jc w:val="center"/>
              <w:rPr>
                <w:b/>
                <w:lang w:val="en-US"/>
              </w:rPr>
            </w:pPr>
            <w:r w:rsidRPr="00D50233">
              <w:rPr>
                <w:b/>
                <w:lang w:val="en-US" w:eastAsia="en-US"/>
              </w:rPr>
              <w:t>16</w:t>
            </w:r>
          </w:p>
        </w:tc>
        <w:tc>
          <w:tcPr>
            <w:tcW w:w="1701" w:type="dxa"/>
          </w:tcPr>
          <w:p w14:paraId="0679A305" w14:textId="7E2E7F99" w:rsidR="000325CA" w:rsidRPr="00D50233" w:rsidRDefault="000325CA" w:rsidP="00B60B68">
            <w:pPr>
              <w:jc w:val="center"/>
              <w:rPr>
                <w:b/>
              </w:rPr>
            </w:pPr>
            <w:r w:rsidRPr="00D50233">
              <w:rPr>
                <w:b/>
                <w:lang w:val="en-US" w:eastAsia="en-US"/>
              </w:rPr>
              <w:t>18</w:t>
            </w:r>
          </w:p>
        </w:tc>
        <w:tc>
          <w:tcPr>
            <w:tcW w:w="1276" w:type="dxa"/>
          </w:tcPr>
          <w:p w14:paraId="036FAC9E" w14:textId="65763AE0" w:rsidR="000325CA" w:rsidRPr="00D50233" w:rsidRDefault="000325CA" w:rsidP="00B60B68">
            <w:pPr>
              <w:jc w:val="center"/>
              <w:rPr>
                <w:b/>
                <w:lang w:val="en-US"/>
              </w:rPr>
            </w:pPr>
            <w:r w:rsidRPr="00D50233">
              <w:rPr>
                <w:b/>
                <w:lang w:val="en-US" w:eastAsia="en-US"/>
              </w:rPr>
              <w:t>74</w:t>
            </w:r>
          </w:p>
        </w:tc>
        <w:tc>
          <w:tcPr>
            <w:tcW w:w="2409" w:type="dxa"/>
          </w:tcPr>
          <w:p w14:paraId="6E3DECE8" w14:textId="04F71A5F" w:rsidR="000325CA" w:rsidRPr="00D50233" w:rsidRDefault="000325CA" w:rsidP="00B60B68">
            <w:r w:rsidRPr="00D50233">
              <w:rPr>
                <w:lang w:eastAsia="en-US"/>
              </w:rPr>
              <w:t xml:space="preserve">Согласно учебному плану: </w:t>
            </w:r>
            <w:r w:rsidR="00B45FE7" w:rsidRPr="00D50233">
              <w:rPr>
                <w:lang w:eastAsia="en-US"/>
              </w:rPr>
              <w:t>эссе</w:t>
            </w:r>
          </w:p>
        </w:tc>
      </w:tr>
      <w:tr w:rsidR="00D50233" w:rsidRPr="00D50233" w14:paraId="1CF9D9A0" w14:textId="77777777" w:rsidTr="00867484">
        <w:tc>
          <w:tcPr>
            <w:tcW w:w="426" w:type="dxa"/>
          </w:tcPr>
          <w:p w14:paraId="6A74DD59" w14:textId="77777777" w:rsidR="000325CA" w:rsidRPr="00D50233" w:rsidRDefault="000325CA" w:rsidP="00B60B68"/>
        </w:tc>
        <w:tc>
          <w:tcPr>
            <w:tcW w:w="2581" w:type="dxa"/>
          </w:tcPr>
          <w:p w14:paraId="205C975F" w14:textId="77777777" w:rsidR="000325CA" w:rsidRPr="00D50233" w:rsidRDefault="000325CA" w:rsidP="00B60B68">
            <w:r w:rsidRPr="00D50233">
              <w:t>Итого %</w:t>
            </w:r>
          </w:p>
        </w:tc>
        <w:tc>
          <w:tcPr>
            <w:tcW w:w="850" w:type="dxa"/>
          </w:tcPr>
          <w:p w14:paraId="1B27CA8A" w14:textId="207AEB64" w:rsidR="000325CA" w:rsidRPr="00D50233" w:rsidRDefault="000325CA" w:rsidP="00B60B68">
            <w:pPr>
              <w:jc w:val="center"/>
              <w:rPr>
                <w:b/>
                <w:lang w:val="en-US"/>
              </w:rPr>
            </w:pPr>
            <w:r w:rsidRPr="00D50233">
              <w:rPr>
                <w:b/>
                <w:lang w:val="en-US"/>
              </w:rPr>
              <w:t>100%</w:t>
            </w:r>
          </w:p>
        </w:tc>
        <w:tc>
          <w:tcPr>
            <w:tcW w:w="851" w:type="dxa"/>
          </w:tcPr>
          <w:p w14:paraId="6091DE5B" w14:textId="515F50CB" w:rsidR="000325CA" w:rsidRPr="00D50233" w:rsidRDefault="0037448E" w:rsidP="00B60B68">
            <w:pPr>
              <w:jc w:val="center"/>
              <w:rPr>
                <w:b/>
              </w:rPr>
            </w:pPr>
            <w:r w:rsidRPr="00D50233">
              <w:rPr>
                <w:b/>
              </w:rPr>
              <w:t>31%</w:t>
            </w:r>
          </w:p>
        </w:tc>
        <w:tc>
          <w:tcPr>
            <w:tcW w:w="992" w:type="dxa"/>
          </w:tcPr>
          <w:p w14:paraId="570C3B2C" w14:textId="1E187B95" w:rsidR="000325CA" w:rsidRPr="00D50233" w:rsidRDefault="00B45FE7" w:rsidP="00B60B68">
            <w:pPr>
              <w:jc w:val="center"/>
              <w:rPr>
                <w:b/>
              </w:rPr>
            </w:pPr>
            <w:r w:rsidRPr="00D50233">
              <w:rPr>
                <w:b/>
              </w:rPr>
              <w:t>47</w:t>
            </w:r>
            <w:r w:rsidR="0037448E" w:rsidRPr="00D50233">
              <w:rPr>
                <w:b/>
              </w:rPr>
              <w:t>%</w:t>
            </w:r>
          </w:p>
        </w:tc>
        <w:tc>
          <w:tcPr>
            <w:tcW w:w="1701" w:type="dxa"/>
          </w:tcPr>
          <w:p w14:paraId="3CD7C609" w14:textId="1855F419" w:rsidR="000325CA" w:rsidRPr="00D50233" w:rsidRDefault="00B45FE7" w:rsidP="00B60B68">
            <w:pPr>
              <w:jc w:val="center"/>
              <w:rPr>
                <w:b/>
              </w:rPr>
            </w:pPr>
            <w:r w:rsidRPr="00D50233">
              <w:rPr>
                <w:b/>
              </w:rPr>
              <w:t>53</w:t>
            </w:r>
            <w:r w:rsidR="0037448E" w:rsidRPr="00D50233">
              <w:rPr>
                <w:b/>
              </w:rPr>
              <w:t>%</w:t>
            </w:r>
          </w:p>
        </w:tc>
        <w:tc>
          <w:tcPr>
            <w:tcW w:w="1276" w:type="dxa"/>
          </w:tcPr>
          <w:p w14:paraId="3CD51BCA" w14:textId="5D6D3BDA" w:rsidR="000325CA" w:rsidRPr="00D50233" w:rsidRDefault="0037448E" w:rsidP="00B60B68">
            <w:pPr>
              <w:jc w:val="center"/>
              <w:rPr>
                <w:b/>
              </w:rPr>
            </w:pPr>
            <w:r w:rsidRPr="00D50233">
              <w:rPr>
                <w:b/>
              </w:rPr>
              <w:t>6</w:t>
            </w:r>
            <w:r w:rsidR="00B45FE7" w:rsidRPr="00D50233">
              <w:rPr>
                <w:b/>
              </w:rPr>
              <w:t>9</w:t>
            </w:r>
            <w:r w:rsidRPr="00D50233">
              <w:rPr>
                <w:b/>
              </w:rPr>
              <w:t>%</w:t>
            </w:r>
          </w:p>
        </w:tc>
        <w:tc>
          <w:tcPr>
            <w:tcW w:w="2409" w:type="dxa"/>
          </w:tcPr>
          <w:p w14:paraId="5697EA06" w14:textId="77777777" w:rsidR="000325CA" w:rsidRPr="00D50233" w:rsidRDefault="000325CA" w:rsidP="00B60B68"/>
        </w:tc>
      </w:tr>
    </w:tbl>
    <w:p w14:paraId="2C5166E2" w14:textId="032AB1BD" w:rsidR="00001C0E" w:rsidRPr="00D50233" w:rsidRDefault="00001C0E" w:rsidP="00867484">
      <w:pPr>
        <w:widowControl w:val="0"/>
        <w:jc w:val="both"/>
        <w:rPr>
          <w:lang w:eastAsia="en-US"/>
        </w:rPr>
      </w:pPr>
      <w:r w:rsidRPr="00D50233">
        <w:t xml:space="preserve">                                                                                  </w:t>
      </w:r>
    </w:p>
    <w:p w14:paraId="74361BA8" w14:textId="77777777" w:rsidR="006075E9" w:rsidRDefault="006075E9" w:rsidP="00C27B8A">
      <w:pPr>
        <w:pStyle w:val="a4"/>
        <w:ind w:firstLine="709"/>
        <w:jc w:val="right"/>
        <w:rPr>
          <w:szCs w:val="28"/>
        </w:rPr>
      </w:pPr>
    </w:p>
    <w:p w14:paraId="2E6BC645" w14:textId="77777777" w:rsidR="00D54873" w:rsidRPr="00F53F10" w:rsidRDefault="00D54873" w:rsidP="00D54873">
      <w:pPr>
        <w:pStyle w:val="a4"/>
        <w:jc w:val="both"/>
        <w:rPr>
          <w:b/>
          <w:szCs w:val="28"/>
          <w:lang w:val="ru-RU"/>
        </w:rPr>
      </w:pPr>
      <w:r w:rsidRPr="00F53F10">
        <w:rPr>
          <w:b/>
          <w:szCs w:val="28"/>
        </w:rPr>
        <w:t>5.3. Содержание семинаров, практических занятий</w:t>
      </w:r>
      <w:r w:rsidRPr="00F53F10">
        <w:rPr>
          <w:b/>
          <w:szCs w:val="28"/>
          <w:lang w:val="ru-RU"/>
        </w:rPr>
        <w:t xml:space="preserve"> </w:t>
      </w:r>
    </w:p>
    <w:p w14:paraId="4FBD5B7E" w14:textId="77777777" w:rsidR="00D54873" w:rsidRDefault="00D54873" w:rsidP="006D2CDE">
      <w:pPr>
        <w:jc w:val="both"/>
        <w:rPr>
          <w:b/>
          <w:sz w:val="28"/>
          <w:szCs w:val="28"/>
        </w:rPr>
      </w:pPr>
    </w:p>
    <w:p w14:paraId="623D03BD" w14:textId="77777777" w:rsidR="00BD78F0" w:rsidRPr="00F53F10" w:rsidRDefault="00BD78F0" w:rsidP="00BD78F0">
      <w:pPr>
        <w:pStyle w:val="a4"/>
        <w:ind w:firstLine="709"/>
        <w:jc w:val="right"/>
        <w:rPr>
          <w:sz w:val="24"/>
          <w:szCs w:val="28"/>
          <w:lang w:val="ru-RU"/>
        </w:rPr>
      </w:pPr>
      <w:r w:rsidRPr="00F53F10">
        <w:rPr>
          <w:sz w:val="24"/>
          <w:szCs w:val="28"/>
        </w:rPr>
        <w:t xml:space="preserve">Таблица </w:t>
      </w:r>
      <w:r w:rsidRPr="00F53F10">
        <w:rPr>
          <w:sz w:val="24"/>
          <w:szCs w:val="28"/>
          <w:lang w:val="ru-RU"/>
        </w:rPr>
        <w:t>3</w:t>
      </w:r>
    </w:p>
    <w:tbl>
      <w:tblPr>
        <w:tblStyle w:val="aa"/>
        <w:tblW w:w="11199" w:type="dxa"/>
        <w:tblInd w:w="-998" w:type="dxa"/>
        <w:tblLook w:val="04A0" w:firstRow="1" w:lastRow="0" w:firstColumn="1" w:lastColumn="0" w:noHBand="0" w:noVBand="1"/>
      </w:tblPr>
      <w:tblGrid>
        <w:gridCol w:w="2266"/>
        <w:gridCol w:w="6948"/>
        <w:gridCol w:w="1985"/>
      </w:tblGrid>
      <w:tr w:rsidR="00BD78F0" w:rsidRPr="00D75349" w14:paraId="1DDBC854" w14:textId="77777777" w:rsidTr="00B60B68">
        <w:tc>
          <w:tcPr>
            <w:tcW w:w="2266" w:type="dxa"/>
          </w:tcPr>
          <w:p w14:paraId="59C55F4C" w14:textId="77777777" w:rsidR="00BD78F0" w:rsidRPr="00D75349" w:rsidRDefault="00BD78F0" w:rsidP="00B60B68">
            <w:pPr>
              <w:pStyle w:val="a4"/>
              <w:jc w:val="both"/>
              <w:rPr>
                <w:sz w:val="24"/>
                <w:szCs w:val="24"/>
              </w:rPr>
            </w:pPr>
            <w:proofErr w:type="spellStart"/>
            <w:r w:rsidRPr="00D75349">
              <w:rPr>
                <w:b/>
                <w:sz w:val="24"/>
                <w:szCs w:val="24"/>
                <w:lang w:val="en-US" w:eastAsia="en-US"/>
              </w:rPr>
              <w:t>Наименование</w:t>
            </w:r>
            <w:proofErr w:type="spellEnd"/>
            <w:r w:rsidRPr="00D75349">
              <w:rPr>
                <w:b/>
                <w:sz w:val="24"/>
                <w:szCs w:val="24"/>
                <w:lang w:val="en-US" w:eastAsia="en-US"/>
              </w:rPr>
              <w:t xml:space="preserve"> </w:t>
            </w:r>
            <w:proofErr w:type="spellStart"/>
            <w:r w:rsidRPr="00D75349">
              <w:rPr>
                <w:b/>
                <w:sz w:val="24"/>
                <w:szCs w:val="24"/>
                <w:lang w:val="en-US" w:eastAsia="en-US"/>
              </w:rPr>
              <w:t>тем</w:t>
            </w:r>
            <w:proofErr w:type="spellEnd"/>
            <w:r w:rsidRPr="00D75349">
              <w:rPr>
                <w:b/>
                <w:sz w:val="24"/>
                <w:szCs w:val="24"/>
                <w:lang w:val="en-US" w:eastAsia="en-US"/>
              </w:rPr>
              <w:t xml:space="preserve"> (</w:t>
            </w:r>
            <w:proofErr w:type="spellStart"/>
            <w:r w:rsidRPr="00D75349">
              <w:rPr>
                <w:b/>
                <w:sz w:val="24"/>
                <w:szCs w:val="24"/>
                <w:lang w:val="en-US" w:eastAsia="en-US"/>
              </w:rPr>
              <w:t>разделов</w:t>
            </w:r>
            <w:proofErr w:type="spellEnd"/>
            <w:r w:rsidRPr="00D75349">
              <w:rPr>
                <w:b/>
                <w:sz w:val="24"/>
                <w:szCs w:val="24"/>
                <w:lang w:val="en-US" w:eastAsia="en-US"/>
              </w:rPr>
              <w:t xml:space="preserve">) </w:t>
            </w:r>
            <w:proofErr w:type="spellStart"/>
            <w:r w:rsidRPr="00D75349">
              <w:rPr>
                <w:b/>
                <w:sz w:val="24"/>
                <w:szCs w:val="24"/>
                <w:lang w:val="en-US" w:eastAsia="en-US"/>
              </w:rPr>
              <w:t>дисциплины</w:t>
            </w:r>
            <w:proofErr w:type="spellEnd"/>
          </w:p>
        </w:tc>
        <w:tc>
          <w:tcPr>
            <w:tcW w:w="6948" w:type="dxa"/>
          </w:tcPr>
          <w:p w14:paraId="03E5C732" w14:textId="77777777" w:rsidR="00BD78F0" w:rsidRPr="00D75349" w:rsidRDefault="00BD78F0" w:rsidP="00B60B68">
            <w:pPr>
              <w:pStyle w:val="a4"/>
              <w:jc w:val="both"/>
              <w:rPr>
                <w:sz w:val="24"/>
                <w:szCs w:val="24"/>
              </w:rPr>
            </w:pPr>
            <w:r w:rsidRPr="00D7534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85" w:type="dxa"/>
          </w:tcPr>
          <w:p w14:paraId="211781D0" w14:textId="77777777" w:rsidR="00BD78F0" w:rsidRPr="00D75349" w:rsidRDefault="00BD78F0" w:rsidP="00B60B68">
            <w:pPr>
              <w:pStyle w:val="a4"/>
              <w:jc w:val="left"/>
              <w:rPr>
                <w:sz w:val="24"/>
                <w:szCs w:val="24"/>
              </w:rPr>
            </w:pPr>
            <w:proofErr w:type="spellStart"/>
            <w:r w:rsidRPr="00D75349">
              <w:rPr>
                <w:b/>
                <w:sz w:val="24"/>
                <w:szCs w:val="24"/>
                <w:lang w:val="en-US" w:eastAsia="en-US"/>
              </w:rPr>
              <w:t>Формы</w:t>
            </w:r>
            <w:proofErr w:type="spellEnd"/>
            <w:r w:rsidRPr="00D75349">
              <w:rPr>
                <w:b/>
                <w:sz w:val="24"/>
                <w:szCs w:val="24"/>
                <w:lang w:val="en-US" w:eastAsia="en-US"/>
              </w:rPr>
              <w:t xml:space="preserve"> </w:t>
            </w:r>
            <w:proofErr w:type="spellStart"/>
            <w:r w:rsidRPr="00D75349">
              <w:rPr>
                <w:b/>
                <w:sz w:val="24"/>
                <w:szCs w:val="24"/>
                <w:lang w:val="en-US" w:eastAsia="en-US"/>
              </w:rPr>
              <w:t>проведения</w:t>
            </w:r>
            <w:proofErr w:type="spellEnd"/>
            <w:r w:rsidRPr="00D75349">
              <w:rPr>
                <w:b/>
                <w:sz w:val="24"/>
                <w:szCs w:val="24"/>
                <w:lang w:val="en-US" w:eastAsia="en-US"/>
              </w:rPr>
              <w:t xml:space="preserve"> </w:t>
            </w:r>
            <w:proofErr w:type="spellStart"/>
            <w:r w:rsidRPr="00D75349">
              <w:rPr>
                <w:b/>
                <w:sz w:val="24"/>
                <w:szCs w:val="24"/>
                <w:lang w:val="en-US" w:eastAsia="en-US"/>
              </w:rPr>
              <w:t>занятий</w:t>
            </w:r>
            <w:proofErr w:type="spellEnd"/>
          </w:p>
        </w:tc>
      </w:tr>
      <w:tr w:rsidR="00BD78F0" w:rsidRPr="00D75349" w14:paraId="08CC1388" w14:textId="77777777" w:rsidTr="00B60B68">
        <w:tc>
          <w:tcPr>
            <w:tcW w:w="2266" w:type="dxa"/>
          </w:tcPr>
          <w:p w14:paraId="13A10819" w14:textId="77777777" w:rsidR="00BD78F0" w:rsidRPr="00D75349" w:rsidRDefault="00BD78F0" w:rsidP="00B60B68">
            <w:pPr>
              <w:pStyle w:val="a4"/>
              <w:jc w:val="both"/>
              <w:rPr>
                <w:b/>
                <w:bCs/>
                <w:color w:val="000000"/>
                <w:sz w:val="24"/>
                <w:szCs w:val="24"/>
                <w:lang w:val="ru-RU"/>
              </w:rPr>
            </w:pPr>
            <w:r w:rsidRPr="00D75349">
              <w:rPr>
                <w:b/>
                <w:bCs/>
                <w:color w:val="000000"/>
                <w:sz w:val="24"/>
                <w:szCs w:val="24"/>
                <w:lang w:val="ru-RU"/>
              </w:rPr>
              <w:t xml:space="preserve">Тема 1. </w:t>
            </w:r>
            <w:r w:rsidRPr="00D75349">
              <w:rPr>
                <w:color w:val="000000"/>
                <w:sz w:val="24"/>
                <w:szCs w:val="24"/>
              </w:rPr>
              <w:t>Предмет социальной оценки техники</w:t>
            </w:r>
          </w:p>
          <w:p w14:paraId="23C068CC" w14:textId="77777777" w:rsidR="00BD78F0" w:rsidRPr="00D75349" w:rsidRDefault="00BD78F0" w:rsidP="00B60B68">
            <w:pPr>
              <w:pStyle w:val="a4"/>
              <w:jc w:val="both"/>
              <w:rPr>
                <w:b/>
                <w:sz w:val="24"/>
                <w:szCs w:val="24"/>
              </w:rPr>
            </w:pPr>
          </w:p>
        </w:tc>
        <w:tc>
          <w:tcPr>
            <w:tcW w:w="6948" w:type="dxa"/>
          </w:tcPr>
          <w:p w14:paraId="2781190D" w14:textId="77777777" w:rsidR="00BD78F0" w:rsidRPr="00D75349" w:rsidRDefault="00BD78F0" w:rsidP="00B60B68">
            <w:pPr>
              <w:pStyle w:val="a4"/>
              <w:jc w:val="both"/>
              <w:rPr>
                <w:bCs/>
                <w:sz w:val="24"/>
                <w:szCs w:val="24"/>
              </w:rPr>
            </w:pPr>
            <w:r w:rsidRPr="00D75349">
              <w:rPr>
                <w:bCs/>
                <w:sz w:val="24"/>
                <w:szCs w:val="24"/>
              </w:rPr>
              <w:t xml:space="preserve"> </w:t>
            </w:r>
            <w:r w:rsidRPr="00D75349">
              <w:rPr>
                <w:bCs/>
                <w:sz w:val="24"/>
                <w:szCs w:val="24"/>
                <w:lang w:val="ru-RU"/>
              </w:rPr>
              <w:t>1.С</w:t>
            </w:r>
            <w:proofErr w:type="spellStart"/>
            <w:r w:rsidRPr="00D75349">
              <w:rPr>
                <w:bCs/>
                <w:sz w:val="24"/>
                <w:szCs w:val="24"/>
              </w:rPr>
              <w:t>оциальн</w:t>
            </w:r>
            <w:r w:rsidRPr="00D75349">
              <w:rPr>
                <w:bCs/>
                <w:sz w:val="24"/>
                <w:szCs w:val="24"/>
                <w:lang w:val="ru-RU"/>
              </w:rPr>
              <w:t>ая</w:t>
            </w:r>
            <w:proofErr w:type="spellEnd"/>
            <w:r w:rsidRPr="00D75349">
              <w:rPr>
                <w:bCs/>
                <w:sz w:val="24"/>
                <w:szCs w:val="24"/>
              </w:rPr>
              <w:t xml:space="preserve"> оценк</w:t>
            </w:r>
            <w:r w:rsidRPr="00D75349">
              <w:rPr>
                <w:bCs/>
                <w:sz w:val="24"/>
                <w:szCs w:val="24"/>
                <w:lang w:val="ru-RU"/>
              </w:rPr>
              <w:t>а</w:t>
            </w:r>
            <w:r w:rsidRPr="00D75349">
              <w:rPr>
                <w:bCs/>
                <w:sz w:val="24"/>
                <w:szCs w:val="24"/>
              </w:rPr>
              <w:t xml:space="preserve"> техники</w:t>
            </w:r>
          </w:p>
          <w:p w14:paraId="1EAAD161" w14:textId="77777777" w:rsidR="00BD78F0" w:rsidRPr="00D75349" w:rsidRDefault="00BD78F0" w:rsidP="00B60B68">
            <w:pPr>
              <w:pStyle w:val="a4"/>
              <w:jc w:val="both"/>
              <w:rPr>
                <w:bCs/>
                <w:sz w:val="24"/>
                <w:szCs w:val="24"/>
              </w:rPr>
            </w:pPr>
            <w:r w:rsidRPr="00D75349">
              <w:rPr>
                <w:bCs/>
                <w:sz w:val="24"/>
                <w:szCs w:val="24"/>
                <w:lang w:val="ru-RU"/>
              </w:rPr>
              <w:t>2.Ф</w:t>
            </w:r>
            <w:proofErr w:type="spellStart"/>
            <w:r w:rsidRPr="00D75349">
              <w:rPr>
                <w:bCs/>
                <w:sz w:val="24"/>
                <w:szCs w:val="24"/>
              </w:rPr>
              <w:t>илософии</w:t>
            </w:r>
            <w:proofErr w:type="spellEnd"/>
            <w:r w:rsidRPr="00D75349">
              <w:rPr>
                <w:bCs/>
                <w:sz w:val="24"/>
                <w:szCs w:val="24"/>
              </w:rPr>
              <w:t xml:space="preserve"> техники и этики науки</w:t>
            </w:r>
          </w:p>
          <w:p w14:paraId="1A2F3EEC" w14:textId="77777777" w:rsidR="00BD78F0" w:rsidRPr="00D75349" w:rsidRDefault="00BD78F0" w:rsidP="00B60B68">
            <w:pPr>
              <w:pStyle w:val="a4"/>
              <w:jc w:val="both"/>
              <w:rPr>
                <w:b/>
                <w:bCs/>
                <w:sz w:val="24"/>
                <w:szCs w:val="24"/>
              </w:rPr>
            </w:pPr>
          </w:p>
          <w:p w14:paraId="218D9E8E" w14:textId="77777777" w:rsidR="00BD78F0" w:rsidRPr="00D75349" w:rsidRDefault="00BD78F0" w:rsidP="00B60B68">
            <w:pPr>
              <w:pStyle w:val="a4"/>
              <w:jc w:val="both"/>
              <w:rPr>
                <w:b/>
                <w:bCs/>
                <w:sz w:val="24"/>
                <w:szCs w:val="24"/>
              </w:rPr>
            </w:pPr>
          </w:p>
          <w:p w14:paraId="5108779D" w14:textId="774CC21F" w:rsidR="00BD78F0" w:rsidRPr="00D75349" w:rsidRDefault="00BD78F0" w:rsidP="00B60B68">
            <w:pPr>
              <w:pStyle w:val="a4"/>
              <w:jc w:val="both"/>
              <w:rPr>
                <w:bCs/>
                <w:sz w:val="24"/>
                <w:szCs w:val="24"/>
                <w:lang w:val="ru-RU"/>
              </w:rPr>
            </w:pPr>
            <w:r w:rsidRPr="00D75349">
              <w:rPr>
                <w:b/>
                <w:bCs/>
                <w:sz w:val="24"/>
                <w:szCs w:val="24"/>
              </w:rPr>
              <w:t>Рекомендуемые источники из разделов 8:</w:t>
            </w:r>
            <w:r w:rsidRPr="00D75349">
              <w:rPr>
                <w:b/>
                <w:bCs/>
                <w:sz w:val="24"/>
                <w:szCs w:val="24"/>
                <w:lang w:val="ru-RU"/>
              </w:rPr>
              <w:t>1</w:t>
            </w:r>
            <w:r w:rsidR="00B60B68">
              <w:rPr>
                <w:b/>
                <w:bCs/>
                <w:sz w:val="24"/>
                <w:szCs w:val="24"/>
                <w:lang w:val="ru-RU"/>
              </w:rPr>
              <w:t>-6, 9:1-3</w:t>
            </w:r>
          </w:p>
        </w:tc>
        <w:tc>
          <w:tcPr>
            <w:tcW w:w="1985" w:type="dxa"/>
          </w:tcPr>
          <w:p w14:paraId="4CE1AD8F" w14:textId="77777777" w:rsidR="00BD78F0" w:rsidRPr="00D75349" w:rsidRDefault="00BD78F0" w:rsidP="00B60B68">
            <w:pPr>
              <w:pStyle w:val="a4"/>
              <w:jc w:val="left"/>
              <w:rPr>
                <w:bCs/>
                <w:sz w:val="24"/>
                <w:szCs w:val="24"/>
              </w:rPr>
            </w:pPr>
            <w:r w:rsidRPr="00D75349">
              <w:rPr>
                <w:sz w:val="24"/>
                <w:szCs w:val="24"/>
              </w:rPr>
              <w:t>Групповое обсуждение вопросов и проблемных ситуаций</w:t>
            </w:r>
          </w:p>
        </w:tc>
      </w:tr>
      <w:tr w:rsidR="00BD78F0" w:rsidRPr="00D75349" w14:paraId="3CA07564" w14:textId="77777777" w:rsidTr="00B60B68">
        <w:tc>
          <w:tcPr>
            <w:tcW w:w="2266" w:type="dxa"/>
          </w:tcPr>
          <w:p w14:paraId="1815EDF3" w14:textId="77777777" w:rsidR="00BD78F0" w:rsidRPr="00D75349" w:rsidRDefault="00BD78F0" w:rsidP="00B60B68">
            <w:pPr>
              <w:pStyle w:val="a4"/>
              <w:jc w:val="both"/>
              <w:rPr>
                <w:b/>
                <w:bCs/>
                <w:color w:val="000000"/>
                <w:sz w:val="24"/>
                <w:szCs w:val="24"/>
                <w:lang w:val="ru-RU"/>
              </w:rPr>
            </w:pPr>
            <w:r w:rsidRPr="00D75349">
              <w:rPr>
                <w:b/>
                <w:bCs/>
                <w:color w:val="000000"/>
                <w:sz w:val="24"/>
                <w:szCs w:val="24"/>
                <w:lang w:val="ru-RU"/>
              </w:rPr>
              <w:t>Тема 2.</w:t>
            </w:r>
            <w:r w:rsidRPr="00D75349">
              <w:rPr>
                <w:color w:val="000000"/>
                <w:sz w:val="24"/>
                <w:szCs w:val="24"/>
              </w:rPr>
              <w:t xml:space="preserve"> Объектно-ориентированные и проблемно-ориентированные научные дисциплины</w:t>
            </w:r>
          </w:p>
          <w:p w14:paraId="1C5636D5" w14:textId="77777777" w:rsidR="00BD78F0" w:rsidRPr="00D75349" w:rsidRDefault="00BD78F0" w:rsidP="00B60B68">
            <w:pPr>
              <w:pStyle w:val="a4"/>
              <w:jc w:val="both"/>
              <w:rPr>
                <w:b/>
                <w:sz w:val="24"/>
                <w:szCs w:val="24"/>
              </w:rPr>
            </w:pPr>
          </w:p>
        </w:tc>
        <w:tc>
          <w:tcPr>
            <w:tcW w:w="6948" w:type="dxa"/>
          </w:tcPr>
          <w:p w14:paraId="32823BA8" w14:textId="77777777" w:rsidR="00BD78F0" w:rsidRPr="00D75349" w:rsidRDefault="00BD78F0" w:rsidP="00B60B68">
            <w:pPr>
              <w:pStyle w:val="a4"/>
              <w:jc w:val="both"/>
              <w:rPr>
                <w:bCs/>
                <w:sz w:val="24"/>
                <w:szCs w:val="24"/>
              </w:rPr>
            </w:pPr>
            <w:r w:rsidRPr="00D75349">
              <w:rPr>
                <w:bCs/>
                <w:sz w:val="24"/>
                <w:szCs w:val="24"/>
                <w:lang w:val="ru-RU"/>
              </w:rPr>
              <w:t>1.</w:t>
            </w:r>
            <w:r w:rsidRPr="00D75349">
              <w:rPr>
                <w:bCs/>
                <w:sz w:val="24"/>
                <w:szCs w:val="24"/>
              </w:rPr>
              <w:t xml:space="preserve"> Нормы и ценности в научном сообществе</w:t>
            </w:r>
          </w:p>
          <w:p w14:paraId="4937714D" w14:textId="77777777" w:rsidR="00BD78F0" w:rsidRPr="00D75349" w:rsidRDefault="00BD78F0" w:rsidP="00B60B68">
            <w:pPr>
              <w:pStyle w:val="a4"/>
              <w:jc w:val="both"/>
              <w:rPr>
                <w:bCs/>
                <w:sz w:val="24"/>
                <w:szCs w:val="24"/>
              </w:rPr>
            </w:pPr>
            <w:r w:rsidRPr="00D75349">
              <w:rPr>
                <w:bCs/>
                <w:sz w:val="24"/>
                <w:szCs w:val="24"/>
                <w:lang w:val="ru-RU"/>
              </w:rPr>
              <w:t>2.</w:t>
            </w:r>
            <w:r w:rsidRPr="00D75349">
              <w:rPr>
                <w:bCs/>
                <w:sz w:val="24"/>
                <w:szCs w:val="24"/>
              </w:rPr>
              <w:t>Социальная оценка техники как политическое консультирование</w:t>
            </w:r>
          </w:p>
          <w:p w14:paraId="6F026592" w14:textId="77777777" w:rsidR="00BD78F0" w:rsidRPr="00D75349" w:rsidRDefault="00BD78F0" w:rsidP="00B60B68">
            <w:pPr>
              <w:pStyle w:val="a4"/>
              <w:jc w:val="both"/>
              <w:rPr>
                <w:b/>
                <w:bCs/>
                <w:sz w:val="24"/>
                <w:szCs w:val="24"/>
              </w:rPr>
            </w:pPr>
          </w:p>
          <w:p w14:paraId="49FF80A2" w14:textId="77777777" w:rsidR="00BD78F0" w:rsidRPr="00D75349" w:rsidRDefault="00BD78F0" w:rsidP="00B60B68">
            <w:pPr>
              <w:pStyle w:val="a4"/>
              <w:jc w:val="both"/>
              <w:rPr>
                <w:b/>
                <w:bCs/>
                <w:sz w:val="24"/>
                <w:szCs w:val="24"/>
              </w:rPr>
            </w:pPr>
          </w:p>
          <w:p w14:paraId="69F6A496" w14:textId="77777777" w:rsidR="00BD78F0" w:rsidRPr="00D75349" w:rsidRDefault="00BD78F0" w:rsidP="00B60B68">
            <w:pPr>
              <w:pStyle w:val="a4"/>
              <w:jc w:val="both"/>
              <w:rPr>
                <w:b/>
                <w:bCs/>
                <w:sz w:val="24"/>
                <w:szCs w:val="24"/>
              </w:rPr>
            </w:pPr>
          </w:p>
          <w:p w14:paraId="3614F140" w14:textId="77777777" w:rsidR="00BD78F0" w:rsidRPr="00D75349" w:rsidRDefault="00BD78F0" w:rsidP="00B60B68">
            <w:pPr>
              <w:pStyle w:val="a4"/>
              <w:jc w:val="both"/>
              <w:rPr>
                <w:b/>
                <w:bCs/>
                <w:sz w:val="24"/>
                <w:szCs w:val="24"/>
              </w:rPr>
            </w:pPr>
          </w:p>
          <w:p w14:paraId="5C77E729" w14:textId="2434571B" w:rsidR="00BD78F0" w:rsidRPr="00D75349" w:rsidRDefault="00BD78F0" w:rsidP="00B60B68">
            <w:pPr>
              <w:pStyle w:val="a4"/>
              <w:jc w:val="both"/>
              <w:rPr>
                <w:b/>
                <w:sz w:val="24"/>
                <w:szCs w:val="24"/>
                <w:lang w:val="ru-RU"/>
              </w:rPr>
            </w:pPr>
            <w:r w:rsidRPr="00D75349">
              <w:rPr>
                <w:b/>
                <w:bCs/>
                <w:sz w:val="24"/>
                <w:szCs w:val="24"/>
              </w:rPr>
              <w:t xml:space="preserve">Рекомендуемые источники из разделов </w:t>
            </w:r>
            <w:r w:rsidR="00FC05D7" w:rsidRPr="00D75349">
              <w:rPr>
                <w:b/>
                <w:bCs/>
                <w:sz w:val="24"/>
                <w:szCs w:val="24"/>
              </w:rPr>
              <w:t>8:</w:t>
            </w:r>
            <w:r w:rsidR="00FC05D7" w:rsidRPr="00D75349">
              <w:rPr>
                <w:b/>
                <w:bCs/>
                <w:sz w:val="24"/>
                <w:szCs w:val="24"/>
                <w:lang w:val="ru-RU"/>
              </w:rPr>
              <w:t>1-2, 9:1-3</w:t>
            </w:r>
          </w:p>
        </w:tc>
        <w:tc>
          <w:tcPr>
            <w:tcW w:w="1985" w:type="dxa"/>
          </w:tcPr>
          <w:p w14:paraId="7EEBF199" w14:textId="77777777" w:rsidR="00BD78F0" w:rsidRPr="00D75349" w:rsidRDefault="00BD78F0" w:rsidP="00B60B68">
            <w:pPr>
              <w:pStyle w:val="a4"/>
              <w:jc w:val="left"/>
              <w:rPr>
                <w:bCs/>
                <w:sz w:val="24"/>
                <w:szCs w:val="24"/>
              </w:rPr>
            </w:pPr>
            <w:r w:rsidRPr="00D75349">
              <w:rPr>
                <w:sz w:val="24"/>
                <w:szCs w:val="24"/>
              </w:rPr>
              <w:t>Индивидуальные выступления с презентациями по вопросам темы</w:t>
            </w:r>
          </w:p>
        </w:tc>
      </w:tr>
      <w:tr w:rsidR="00BD78F0" w:rsidRPr="00D75349" w14:paraId="77786802" w14:textId="77777777" w:rsidTr="00B60B68">
        <w:tc>
          <w:tcPr>
            <w:tcW w:w="2266" w:type="dxa"/>
          </w:tcPr>
          <w:p w14:paraId="72C44C13" w14:textId="77777777" w:rsidR="00BD78F0" w:rsidRPr="00D75349" w:rsidRDefault="00BD78F0" w:rsidP="00B60B68">
            <w:pPr>
              <w:pStyle w:val="a4"/>
              <w:jc w:val="both"/>
              <w:rPr>
                <w:b/>
                <w:bCs/>
                <w:color w:val="000000"/>
                <w:sz w:val="24"/>
                <w:szCs w:val="24"/>
                <w:lang w:val="ru-RU"/>
              </w:rPr>
            </w:pPr>
            <w:r w:rsidRPr="00D75349">
              <w:rPr>
                <w:b/>
                <w:bCs/>
                <w:color w:val="000000"/>
                <w:sz w:val="24"/>
                <w:szCs w:val="24"/>
                <w:lang w:val="ru-RU"/>
              </w:rPr>
              <w:t>Тема 3.</w:t>
            </w:r>
            <w:r w:rsidRPr="00D75349">
              <w:rPr>
                <w:color w:val="000000"/>
                <w:sz w:val="24"/>
                <w:szCs w:val="24"/>
              </w:rPr>
              <w:t xml:space="preserve"> Проблемы социальной оценки техники</w:t>
            </w:r>
          </w:p>
          <w:p w14:paraId="6FA7716E" w14:textId="77777777" w:rsidR="00BD78F0" w:rsidRPr="00D75349" w:rsidRDefault="00BD78F0" w:rsidP="00B60B68">
            <w:pPr>
              <w:pStyle w:val="a4"/>
              <w:jc w:val="both"/>
              <w:rPr>
                <w:b/>
                <w:bCs/>
                <w:color w:val="000000"/>
                <w:sz w:val="24"/>
                <w:szCs w:val="24"/>
                <w:lang w:val="ru-RU"/>
              </w:rPr>
            </w:pPr>
          </w:p>
        </w:tc>
        <w:tc>
          <w:tcPr>
            <w:tcW w:w="6948" w:type="dxa"/>
          </w:tcPr>
          <w:p w14:paraId="05B784F9" w14:textId="77777777" w:rsidR="00BD78F0" w:rsidRPr="00D75349" w:rsidRDefault="00BD78F0" w:rsidP="00B60B68">
            <w:pPr>
              <w:pStyle w:val="a4"/>
              <w:jc w:val="both"/>
              <w:rPr>
                <w:b/>
                <w:bCs/>
                <w:color w:val="000000"/>
                <w:sz w:val="24"/>
                <w:szCs w:val="24"/>
                <w:lang w:val="ru-RU"/>
              </w:rPr>
            </w:pPr>
            <w:r w:rsidRPr="00D75349">
              <w:rPr>
                <w:bCs/>
                <w:sz w:val="24"/>
                <w:szCs w:val="24"/>
                <w:lang w:val="ru-RU"/>
              </w:rPr>
              <w:t>1.Экосоциальная п</w:t>
            </w:r>
            <w:proofErr w:type="spellStart"/>
            <w:r w:rsidRPr="00D75349">
              <w:rPr>
                <w:color w:val="000000"/>
                <w:sz w:val="24"/>
                <w:szCs w:val="24"/>
              </w:rPr>
              <w:t>роблем</w:t>
            </w:r>
            <w:r w:rsidRPr="00D75349">
              <w:rPr>
                <w:color w:val="000000"/>
                <w:sz w:val="24"/>
                <w:szCs w:val="24"/>
                <w:lang w:val="ru-RU"/>
              </w:rPr>
              <w:t>а</w:t>
            </w:r>
            <w:proofErr w:type="spellEnd"/>
            <w:r w:rsidRPr="00D75349">
              <w:rPr>
                <w:color w:val="000000"/>
                <w:sz w:val="24"/>
                <w:szCs w:val="24"/>
              </w:rPr>
              <w:t xml:space="preserve"> социальной оценки техники</w:t>
            </w:r>
          </w:p>
          <w:p w14:paraId="6C74E93F" w14:textId="77777777" w:rsidR="00BD78F0" w:rsidRPr="00D75349" w:rsidRDefault="00BD78F0" w:rsidP="00B60B68">
            <w:pPr>
              <w:pStyle w:val="a4"/>
              <w:jc w:val="both"/>
              <w:rPr>
                <w:bCs/>
                <w:sz w:val="24"/>
                <w:szCs w:val="24"/>
                <w:lang w:val="ru-RU"/>
              </w:rPr>
            </w:pPr>
            <w:r w:rsidRPr="00D75349">
              <w:rPr>
                <w:bCs/>
                <w:sz w:val="24"/>
                <w:szCs w:val="24"/>
                <w:lang w:val="ru-RU"/>
              </w:rPr>
              <w:t>2.Антропосоциальная п</w:t>
            </w:r>
            <w:proofErr w:type="spellStart"/>
            <w:r w:rsidRPr="00D75349">
              <w:rPr>
                <w:color w:val="000000"/>
                <w:sz w:val="24"/>
                <w:szCs w:val="24"/>
              </w:rPr>
              <w:t>роблем</w:t>
            </w:r>
            <w:r w:rsidRPr="00D75349">
              <w:rPr>
                <w:color w:val="000000"/>
                <w:sz w:val="24"/>
                <w:szCs w:val="24"/>
                <w:lang w:val="ru-RU"/>
              </w:rPr>
              <w:t>а</w:t>
            </w:r>
            <w:proofErr w:type="spellEnd"/>
            <w:r w:rsidRPr="00D75349">
              <w:rPr>
                <w:color w:val="000000"/>
                <w:sz w:val="24"/>
                <w:szCs w:val="24"/>
              </w:rPr>
              <w:t xml:space="preserve"> социальной оценки техники</w:t>
            </w:r>
          </w:p>
          <w:p w14:paraId="5C24F6D8" w14:textId="77777777" w:rsidR="00BD78F0" w:rsidRPr="00D75349" w:rsidRDefault="00BD78F0" w:rsidP="00B60B68">
            <w:pPr>
              <w:pStyle w:val="a4"/>
              <w:jc w:val="both"/>
              <w:rPr>
                <w:color w:val="000000"/>
                <w:sz w:val="24"/>
                <w:szCs w:val="24"/>
              </w:rPr>
            </w:pPr>
            <w:r w:rsidRPr="00D75349">
              <w:rPr>
                <w:bCs/>
                <w:sz w:val="24"/>
                <w:szCs w:val="24"/>
                <w:lang w:val="ru-RU"/>
              </w:rPr>
              <w:t>3.Социально-экономическая направленная п</w:t>
            </w:r>
            <w:proofErr w:type="spellStart"/>
            <w:r w:rsidRPr="00D75349">
              <w:rPr>
                <w:color w:val="000000"/>
                <w:sz w:val="24"/>
                <w:szCs w:val="24"/>
              </w:rPr>
              <w:t>роблем</w:t>
            </w:r>
            <w:r w:rsidRPr="00D75349">
              <w:rPr>
                <w:color w:val="000000"/>
                <w:sz w:val="24"/>
                <w:szCs w:val="24"/>
                <w:lang w:val="ru-RU"/>
              </w:rPr>
              <w:t>а</w:t>
            </w:r>
            <w:proofErr w:type="spellEnd"/>
            <w:r w:rsidRPr="00D75349">
              <w:rPr>
                <w:color w:val="000000"/>
                <w:sz w:val="24"/>
                <w:szCs w:val="24"/>
              </w:rPr>
              <w:t xml:space="preserve"> социальной оценки техники</w:t>
            </w:r>
          </w:p>
          <w:p w14:paraId="111E981C" w14:textId="77777777" w:rsidR="00BD78F0" w:rsidRPr="00D75349" w:rsidRDefault="00BD78F0" w:rsidP="00B60B68">
            <w:pPr>
              <w:pStyle w:val="a4"/>
              <w:jc w:val="both"/>
              <w:rPr>
                <w:bCs/>
                <w:sz w:val="24"/>
                <w:szCs w:val="24"/>
                <w:lang w:val="ru-RU"/>
              </w:rPr>
            </w:pPr>
          </w:p>
          <w:p w14:paraId="5DBE2344" w14:textId="5C7BA63C" w:rsidR="00BD78F0" w:rsidRPr="00D75349" w:rsidRDefault="00BD78F0" w:rsidP="00B60B68">
            <w:pPr>
              <w:pStyle w:val="a4"/>
              <w:jc w:val="both"/>
              <w:rPr>
                <w:bCs/>
                <w:sz w:val="24"/>
                <w:szCs w:val="24"/>
                <w:lang w:val="ru-RU"/>
              </w:rPr>
            </w:pPr>
            <w:r w:rsidRPr="00D75349">
              <w:rPr>
                <w:b/>
                <w:bCs/>
                <w:sz w:val="24"/>
                <w:szCs w:val="24"/>
              </w:rPr>
              <w:t xml:space="preserve">Рекомендуемые источники из разделов </w:t>
            </w:r>
            <w:r w:rsidR="00FC05D7" w:rsidRPr="00D75349">
              <w:rPr>
                <w:b/>
                <w:bCs/>
                <w:sz w:val="24"/>
                <w:szCs w:val="24"/>
              </w:rPr>
              <w:t>8:</w:t>
            </w:r>
            <w:r w:rsidR="00FC05D7" w:rsidRPr="00D75349">
              <w:rPr>
                <w:b/>
                <w:bCs/>
                <w:sz w:val="24"/>
                <w:szCs w:val="24"/>
                <w:lang w:val="ru-RU"/>
              </w:rPr>
              <w:t>1-4, 9:1-3</w:t>
            </w:r>
          </w:p>
        </w:tc>
        <w:tc>
          <w:tcPr>
            <w:tcW w:w="1985" w:type="dxa"/>
          </w:tcPr>
          <w:p w14:paraId="625BD146" w14:textId="77777777" w:rsidR="00BD78F0" w:rsidRPr="00D75349" w:rsidRDefault="00BD78F0" w:rsidP="00B60B68">
            <w:pPr>
              <w:pStyle w:val="a4"/>
              <w:jc w:val="left"/>
              <w:rPr>
                <w:bCs/>
                <w:sz w:val="24"/>
                <w:szCs w:val="24"/>
              </w:rPr>
            </w:pPr>
            <w:r w:rsidRPr="00D75349">
              <w:rPr>
                <w:sz w:val="24"/>
                <w:szCs w:val="24"/>
              </w:rPr>
              <w:t>Групповое обсуждение вопросов и проблемных ситуаций</w:t>
            </w:r>
          </w:p>
        </w:tc>
      </w:tr>
      <w:tr w:rsidR="00BD78F0" w:rsidRPr="00D75349" w14:paraId="07B34E11" w14:textId="77777777" w:rsidTr="00B60B68">
        <w:tc>
          <w:tcPr>
            <w:tcW w:w="2266" w:type="dxa"/>
          </w:tcPr>
          <w:p w14:paraId="613AFF0C" w14:textId="77777777" w:rsidR="00BD78F0" w:rsidRPr="00D75349" w:rsidRDefault="00BD78F0" w:rsidP="00B60B68">
            <w:pPr>
              <w:pStyle w:val="a4"/>
              <w:jc w:val="both"/>
              <w:rPr>
                <w:b/>
                <w:bCs/>
                <w:color w:val="000000"/>
                <w:sz w:val="24"/>
                <w:szCs w:val="24"/>
                <w:lang w:val="ru-RU"/>
              </w:rPr>
            </w:pPr>
            <w:r w:rsidRPr="00D75349">
              <w:rPr>
                <w:b/>
                <w:bCs/>
                <w:color w:val="000000"/>
                <w:sz w:val="24"/>
                <w:szCs w:val="24"/>
                <w:lang w:val="ru-RU"/>
              </w:rPr>
              <w:t>Тема 4.</w:t>
            </w:r>
            <w:r w:rsidRPr="00D75349">
              <w:rPr>
                <w:color w:val="000000"/>
                <w:sz w:val="24"/>
                <w:szCs w:val="24"/>
              </w:rPr>
              <w:t xml:space="preserve"> Научные и технические революции, проблематика их определения, статуса и типологий</w:t>
            </w:r>
          </w:p>
        </w:tc>
        <w:tc>
          <w:tcPr>
            <w:tcW w:w="6948" w:type="dxa"/>
          </w:tcPr>
          <w:p w14:paraId="2F5765F9" w14:textId="77777777" w:rsidR="00BD78F0" w:rsidRPr="00D75349" w:rsidRDefault="00BD78F0" w:rsidP="00B60B68">
            <w:pPr>
              <w:pStyle w:val="a4"/>
              <w:jc w:val="both"/>
              <w:rPr>
                <w:bCs/>
                <w:sz w:val="24"/>
                <w:szCs w:val="24"/>
                <w:lang w:val="ru-RU"/>
              </w:rPr>
            </w:pPr>
            <w:r w:rsidRPr="00D75349">
              <w:rPr>
                <w:bCs/>
                <w:sz w:val="24"/>
                <w:szCs w:val="24"/>
                <w:lang w:val="ru-RU"/>
              </w:rPr>
              <w:t>1.Научно-техническая революция</w:t>
            </w:r>
          </w:p>
          <w:p w14:paraId="46EFC98A" w14:textId="77777777" w:rsidR="00BD78F0" w:rsidRPr="00D75349" w:rsidRDefault="00BD78F0" w:rsidP="00B60B68">
            <w:pPr>
              <w:pStyle w:val="a4"/>
              <w:jc w:val="both"/>
              <w:rPr>
                <w:bCs/>
                <w:sz w:val="24"/>
                <w:szCs w:val="24"/>
                <w:lang w:val="ru-RU"/>
              </w:rPr>
            </w:pPr>
            <w:r w:rsidRPr="00D75349">
              <w:rPr>
                <w:bCs/>
                <w:sz w:val="24"/>
                <w:szCs w:val="24"/>
                <w:lang w:val="ru-RU"/>
              </w:rPr>
              <w:t>2.Научно-технический прогресс</w:t>
            </w:r>
          </w:p>
          <w:p w14:paraId="781382EE" w14:textId="77777777" w:rsidR="00BD78F0" w:rsidRPr="00D75349" w:rsidRDefault="00BD78F0" w:rsidP="00B60B68">
            <w:pPr>
              <w:pStyle w:val="a4"/>
              <w:jc w:val="both"/>
              <w:rPr>
                <w:bCs/>
                <w:sz w:val="24"/>
                <w:szCs w:val="24"/>
                <w:lang w:val="ru-RU"/>
              </w:rPr>
            </w:pPr>
          </w:p>
          <w:p w14:paraId="1F92CF76" w14:textId="77777777" w:rsidR="00BD78F0" w:rsidRPr="00D75349" w:rsidRDefault="00BD78F0" w:rsidP="00B60B68">
            <w:pPr>
              <w:pStyle w:val="a4"/>
              <w:jc w:val="both"/>
              <w:rPr>
                <w:bCs/>
                <w:sz w:val="24"/>
                <w:szCs w:val="24"/>
                <w:lang w:val="ru-RU"/>
              </w:rPr>
            </w:pPr>
          </w:p>
          <w:p w14:paraId="5E2DA407" w14:textId="77777777" w:rsidR="00BD78F0" w:rsidRPr="00D75349" w:rsidRDefault="00BD78F0" w:rsidP="00B60B68">
            <w:pPr>
              <w:pStyle w:val="a4"/>
              <w:jc w:val="both"/>
              <w:rPr>
                <w:bCs/>
                <w:sz w:val="24"/>
                <w:szCs w:val="24"/>
                <w:lang w:val="ru-RU"/>
              </w:rPr>
            </w:pPr>
          </w:p>
          <w:p w14:paraId="17FA894C" w14:textId="2A9412D3" w:rsidR="00BD78F0" w:rsidRPr="00D75349" w:rsidRDefault="00BD78F0" w:rsidP="00B60B68">
            <w:pPr>
              <w:pStyle w:val="a4"/>
              <w:jc w:val="both"/>
              <w:rPr>
                <w:bCs/>
                <w:sz w:val="24"/>
                <w:szCs w:val="24"/>
                <w:lang w:val="ru-RU"/>
              </w:rPr>
            </w:pPr>
            <w:r w:rsidRPr="00D75349">
              <w:rPr>
                <w:b/>
                <w:bCs/>
                <w:sz w:val="24"/>
                <w:szCs w:val="24"/>
              </w:rPr>
              <w:t xml:space="preserve">Рекомендуемые источники из разделов </w:t>
            </w:r>
            <w:r w:rsidR="00FC05D7" w:rsidRPr="00D75349">
              <w:rPr>
                <w:b/>
                <w:bCs/>
                <w:sz w:val="24"/>
                <w:szCs w:val="24"/>
              </w:rPr>
              <w:t>8:</w:t>
            </w:r>
            <w:r w:rsidR="00FC05D7" w:rsidRPr="00D75349">
              <w:rPr>
                <w:b/>
                <w:bCs/>
                <w:sz w:val="24"/>
                <w:szCs w:val="24"/>
                <w:lang w:val="ru-RU"/>
              </w:rPr>
              <w:t>1-4, 9:1-2</w:t>
            </w:r>
          </w:p>
        </w:tc>
        <w:tc>
          <w:tcPr>
            <w:tcW w:w="1985" w:type="dxa"/>
          </w:tcPr>
          <w:p w14:paraId="0171D98B" w14:textId="77777777" w:rsidR="00BD78F0" w:rsidRPr="00D75349" w:rsidRDefault="00BD78F0" w:rsidP="00B60B68">
            <w:pPr>
              <w:pStyle w:val="a4"/>
              <w:jc w:val="left"/>
              <w:rPr>
                <w:bCs/>
                <w:sz w:val="24"/>
                <w:szCs w:val="24"/>
              </w:rPr>
            </w:pPr>
            <w:r w:rsidRPr="00D75349">
              <w:rPr>
                <w:sz w:val="24"/>
                <w:szCs w:val="24"/>
              </w:rPr>
              <w:t>Индивидуальные выступления с презентациями по вопросам темы</w:t>
            </w:r>
          </w:p>
        </w:tc>
      </w:tr>
      <w:tr w:rsidR="00BD78F0" w:rsidRPr="00D75349" w14:paraId="642CC089" w14:textId="77777777" w:rsidTr="00B60B68">
        <w:tc>
          <w:tcPr>
            <w:tcW w:w="2266" w:type="dxa"/>
          </w:tcPr>
          <w:p w14:paraId="04C687DF" w14:textId="77777777" w:rsidR="00BD78F0" w:rsidRPr="00D75349" w:rsidRDefault="00BD78F0" w:rsidP="00B60B68">
            <w:pPr>
              <w:pStyle w:val="a4"/>
              <w:jc w:val="both"/>
              <w:rPr>
                <w:b/>
                <w:bCs/>
                <w:color w:val="000000"/>
                <w:sz w:val="24"/>
                <w:szCs w:val="24"/>
                <w:lang w:val="ru-RU"/>
              </w:rPr>
            </w:pPr>
            <w:r w:rsidRPr="00D75349">
              <w:rPr>
                <w:b/>
                <w:bCs/>
                <w:color w:val="000000"/>
                <w:sz w:val="24"/>
                <w:szCs w:val="24"/>
                <w:lang w:val="ru-RU"/>
              </w:rPr>
              <w:t>Тема 5.</w:t>
            </w:r>
            <w:r w:rsidRPr="00D75349">
              <w:rPr>
                <w:color w:val="000000"/>
                <w:sz w:val="24"/>
                <w:szCs w:val="24"/>
              </w:rPr>
              <w:t xml:space="preserve"> Социальные функции техники: философско-методологический аспект</w:t>
            </w:r>
          </w:p>
          <w:p w14:paraId="4F571CA3" w14:textId="77777777" w:rsidR="00BD78F0" w:rsidRPr="00D75349" w:rsidRDefault="00BD78F0" w:rsidP="00B60B68">
            <w:pPr>
              <w:pStyle w:val="a4"/>
              <w:jc w:val="both"/>
              <w:rPr>
                <w:b/>
                <w:bCs/>
                <w:color w:val="000000"/>
                <w:sz w:val="24"/>
                <w:szCs w:val="24"/>
                <w:lang w:val="ru-RU"/>
              </w:rPr>
            </w:pPr>
          </w:p>
        </w:tc>
        <w:tc>
          <w:tcPr>
            <w:tcW w:w="6948" w:type="dxa"/>
          </w:tcPr>
          <w:p w14:paraId="5BF27843" w14:textId="77777777" w:rsidR="00BD78F0" w:rsidRPr="00D75349" w:rsidRDefault="00BD78F0" w:rsidP="00B60B68">
            <w:pPr>
              <w:pStyle w:val="a4"/>
              <w:jc w:val="both"/>
              <w:rPr>
                <w:bCs/>
                <w:sz w:val="24"/>
                <w:szCs w:val="24"/>
                <w:lang w:val="ru-RU"/>
              </w:rPr>
            </w:pPr>
            <w:r w:rsidRPr="00D75349">
              <w:rPr>
                <w:bCs/>
                <w:sz w:val="24"/>
                <w:szCs w:val="24"/>
                <w:lang w:val="ru-RU"/>
              </w:rPr>
              <w:t>1.Специфика и методы социальной организации инженерной деятельности</w:t>
            </w:r>
          </w:p>
          <w:p w14:paraId="7FFC78CE" w14:textId="77777777" w:rsidR="00BD78F0" w:rsidRPr="00D75349" w:rsidRDefault="00BD78F0" w:rsidP="00B60B68">
            <w:pPr>
              <w:pStyle w:val="a4"/>
              <w:jc w:val="both"/>
              <w:rPr>
                <w:bCs/>
                <w:sz w:val="24"/>
                <w:szCs w:val="24"/>
                <w:lang w:val="ru-RU"/>
              </w:rPr>
            </w:pPr>
            <w:r w:rsidRPr="00D75349">
              <w:rPr>
                <w:bCs/>
                <w:sz w:val="24"/>
                <w:szCs w:val="24"/>
                <w:lang w:val="ru-RU"/>
              </w:rPr>
              <w:t xml:space="preserve">2.Социальные институты техники классической, неклассической и </w:t>
            </w:r>
            <w:proofErr w:type="spellStart"/>
            <w:r w:rsidRPr="00D75349">
              <w:rPr>
                <w:bCs/>
                <w:sz w:val="24"/>
                <w:szCs w:val="24"/>
                <w:lang w:val="ru-RU"/>
              </w:rPr>
              <w:t>постнеклассической</w:t>
            </w:r>
            <w:proofErr w:type="spellEnd"/>
            <w:r w:rsidRPr="00D75349">
              <w:rPr>
                <w:bCs/>
                <w:sz w:val="24"/>
                <w:szCs w:val="24"/>
                <w:lang w:val="ru-RU"/>
              </w:rPr>
              <w:t xml:space="preserve"> парадигм</w:t>
            </w:r>
          </w:p>
          <w:p w14:paraId="13B36835" w14:textId="77777777" w:rsidR="00BD78F0" w:rsidRPr="00D75349" w:rsidRDefault="00BD78F0" w:rsidP="00B60B68">
            <w:pPr>
              <w:pStyle w:val="a4"/>
              <w:jc w:val="both"/>
              <w:rPr>
                <w:bCs/>
                <w:sz w:val="24"/>
                <w:szCs w:val="24"/>
                <w:lang w:val="ru-RU"/>
              </w:rPr>
            </w:pPr>
          </w:p>
          <w:p w14:paraId="64B165FC" w14:textId="0601903D" w:rsidR="00BD78F0" w:rsidRPr="00D75349" w:rsidRDefault="00BD78F0" w:rsidP="00B60B68">
            <w:pPr>
              <w:pStyle w:val="a4"/>
              <w:jc w:val="both"/>
              <w:rPr>
                <w:bCs/>
                <w:sz w:val="24"/>
                <w:szCs w:val="24"/>
                <w:lang w:val="ru-RU"/>
              </w:rPr>
            </w:pPr>
            <w:r w:rsidRPr="00D75349">
              <w:rPr>
                <w:b/>
                <w:bCs/>
                <w:sz w:val="24"/>
                <w:szCs w:val="24"/>
              </w:rPr>
              <w:t xml:space="preserve">Рекомендуемые источники из разделов </w:t>
            </w:r>
            <w:r w:rsidR="00FC05D7" w:rsidRPr="00D75349">
              <w:rPr>
                <w:b/>
                <w:bCs/>
                <w:sz w:val="24"/>
                <w:szCs w:val="24"/>
              </w:rPr>
              <w:t>8:</w:t>
            </w:r>
            <w:r w:rsidR="00B60B68">
              <w:rPr>
                <w:b/>
                <w:bCs/>
                <w:sz w:val="24"/>
                <w:szCs w:val="24"/>
                <w:lang w:val="ru-RU"/>
              </w:rPr>
              <w:t>1-5, 9:1-3</w:t>
            </w:r>
          </w:p>
        </w:tc>
        <w:tc>
          <w:tcPr>
            <w:tcW w:w="1985" w:type="dxa"/>
          </w:tcPr>
          <w:p w14:paraId="04A25F40" w14:textId="77777777" w:rsidR="00BD78F0" w:rsidRPr="00D75349" w:rsidRDefault="00BD78F0" w:rsidP="00B60B68">
            <w:pPr>
              <w:pStyle w:val="a4"/>
              <w:jc w:val="left"/>
              <w:rPr>
                <w:bCs/>
                <w:sz w:val="24"/>
                <w:szCs w:val="24"/>
              </w:rPr>
            </w:pPr>
            <w:r w:rsidRPr="00D75349">
              <w:rPr>
                <w:sz w:val="24"/>
                <w:szCs w:val="24"/>
              </w:rPr>
              <w:t>Групповое обсуждение вопросов и проблемных ситуаций</w:t>
            </w:r>
          </w:p>
        </w:tc>
      </w:tr>
      <w:tr w:rsidR="00BD78F0" w:rsidRPr="00D75349" w14:paraId="079919FD" w14:textId="77777777" w:rsidTr="00B60B68">
        <w:tc>
          <w:tcPr>
            <w:tcW w:w="2266" w:type="dxa"/>
          </w:tcPr>
          <w:p w14:paraId="23E34101" w14:textId="77777777" w:rsidR="00BD78F0" w:rsidRPr="00D75349" w:rsidRDefault="00BD78F0" w:rsidP="00B60B68">
            <w:pPr>
              <w:pStyle w:val="a4"/>
              <w:jc w:val="both"/>
              <w:rPr>
                <w:b/>
                <w:bCs/>
                <w:color w:val="000000"/>
                <w:sz w:val="24"/>
                <w:szCs w:val="24"/>
                <w:lang w:val="ru-RU"/>
              </w:rPr>
            </w:pPr>
            <w:r w:rsidRPr="00D75349">
              <w:rPr>
                <w:b/>
                <w:bCs/>
                <w:color w:val="000000"/>
                <w:sz w:val="24"/>
                <w:szCs w:val="24"/>
                <w:lang w:val="ru-RU"/>
              </w:rPr>
              <w:t>Тема 6.</w:t>
            </w:r>
            <w:r w:rsidRPr="00D75349">
              <w:rPr>
                <w:color w:val="000000"/>
                <w:sz w:val="24"/>
                <w:szCs w:val="24"/>
              </w:rPr>
              <w:t xml:space="preserve"> Социальная оценка техники и этические проблемы </w:t>
            </w:r>
            <w:r w:rsidRPr="00D75349">
              <w:rPr>
                <w:color w:val="000000"/>
                <w:sz w:val="24"/>
                <w:szCs w:val="24"/>
              </w:rPr>
              <w:lastRenderedPageBreak/>
              <w:t>искусственного интеллекта</w:t>
            </w:r>
          </w:p>
          <w:p w14:paraId="60419928" w14:textId="77777777" w:rsidR="00BD78F0" w:rsidRPr="00D75349" w:rsidRDefault="00BD78F0" w:rsidP="00B60B68">
            <w:pPr>
              <w:pStyle w:val="a4"/>
              <w:jc w:val="both"/>
              <w:rPr>
                <w:b/>
                <w:bCs/>
                <w:color w:val="000000"/>
                <w:sz w:val="24"/>
                <w:szCs w:val="24"/>
                <w:lang w:val="ru-RU"/>
              </w:rPr>
            </w:pPr>
          </w:p>
        </w:tc>
        <w:tc>
          <w:tcPr>
            <w:tcW w:w="6948" w:type="dxa"/>
          </w:tcPr>
          <w:p w14:paraId="4F9D6C8C" w14:textId="77777777" w:rsidR="00BD78F0" w:rsidRPr="00D75349" w:rsidRDefault="00BD78F0" w:rsidP="00B60B68">
            <w:pPr>
              <w:pStyle w:val="a4"/>
              <w:jc w:val="both"/>
              <w:rPr>
                <w:bCs/>
                <w:sz w:val="24"/>
                <w:szCs w:val="24"/>
                <w:lang w:val="ru-RU"/>
              </w:rPr>
            </w:pPr>
            <w:r w:rsidRPr="00D75349">
              <w:rPr>
                <w:color w:val="000000" w:themeColor="text1" w:themeShade="80"/>
                <w:sz w:val="24"/>
                <w:szCs w:val="24"/>
                <w:lang w:val="ru-RU"/>
              </w:rPr>
              <w:lastRenderedPageBreak/>
              <w:t>1.</w:t>
            </w:r>
            <w:r w:rsidRPr="00D75349">
              <w:rPr>
                <w:color w:val="000000" w:themeColor="text1" w:themeShade="80"/>
                <w:sz w:val="24"/>
                <w:szCs w:val="24"/>
              </w:rPr>
              <w:t>Социально-экономические последствия научно-технической революции 4.0</w:t>
            </w:r>
          </w:p>
          <w:p w14:paraId="655A089B" w14:textId="77777777" w:rsidR="00BD78F0" w:rsidRPr="00D75349" w:rsidRDefault="00BD78F0" w:rsidP="00B60B68">
            <w:pPr>
              <w:pStyle w:val="a4"/>
              <w:jc w:val="both"/>
              <w:rPr>
                <w:bCs/>
                <w:sz w:val="24"/>
                <w:szCs w:val="24"/>
                <w:lang w:val="ru-RU"/>
              </w:rPr>
            </w:pPr>
            <w:r w:rsidRPr="00D75349">
              <w:rPr>
                <w:color w:val="000000" w:themeColor="text1" w:themeShade="80"/>
                <w:sz w:val="24"/>
                <w:szCs w:val="24"/>
                <w:lang w:val="ru-RU"/>
              </w:rPr>
              <w:t>2.А</w:t>
            </w:r>
            <w:proofErr w:type="spellStart"/>
            <w:r w:rsidRPr="00D75349">
              <w:rPr>
                <w:color w:val="000000" w:themeColor="text1" w:themeShade="80"/>
                <w:sz w:val="24"/>
                <w:szCs w:val="24"/>
              </w:rPr>
              <w:t>нтропосоциальные</w:t>
            </w:r>
            <w:proofErr w:type="spellEnd"/>
            <w:r w:rsidRPr="00D75349">
              <w:rPr>
                <w:color w:val="000000" w:themeColor="text1" w:themeShade="80"/>
                <w:sz w:val="24"/>
                <w:szCs w:val="24"/>
              </w:rPr>
              <w:t xml:space="preserve"> последствия научно-технической революции 4.0</w:t>
            </w:r>
          </w:p>
          <w:p w14:paraId="4A0902AB" w14:textId="77777777" w:rsidR="00BD78F0" w:rsidRPr="00D75349" w:rsidRDefault="00BD78F0" w:rsidP="00B60B68">
            <w:pPr>
              <w:pStyle w:val="a4"/>
              <w:jc w:val="both"/>
              <w:rPr>
                <w:bCs/>
                <w:sz w:val="24"/>
                <w:szCs w:val="24"/>
                <w:lang w:val="ru-RU"/>
              </w:rPr>
            </w:pPr>
          </w:p>
          <w:p w14:paraId="56B82439" w14:textId="4CAFB935" w:rsidR="00BD78F0" w:rsidRPr="00D75349" w:rsidRDefault="00BD78F0" w:rsidP="00B60B68">
            <w:pPr>
              <w:pStyle w:val="a4"/>
              <w:jc w:val="both"/>
              <w:rPr>
                <w:bCs/>
                <w:sz w:val="24"/>
                <w:szCs w:val="24"/>
                <w:lang w:val="ru-RU"/>
              </w:rPr>
            </w:pPr>
            <w:r w:rsidRPr="00D75349">
              <w:rPr>
                <w:b/>
                <w:bCs/>
                <w:sz w:val="24"/>
                <w:szCs w:val="24"/>
              </w:rPr>
              <w:t xml:space="preserve">Рекомендуемые источники из разделов </w:t>
            </w:r>
            <w:r w:rsidR="00FC05D7" w:rsidRPr="00D75349">
              <w:rPr>
                <w:b/>
                <w:bCs/>
                <w:sz w:val="24"/>
                <w:szCs w:val="24"/>
              </w:rPr>
              <w:t>8:</w:t>
            </w:r>
            <w:r w:rsidR="00B60B68">
              <w:rPr>
                <w:b/>
                <w:bCs/>
                <w:sz w:val="24"/>
                <w:szCs w:val="24"/>
                <w:lang w:val="ru-RU"/>
              </w:rPr>
              <w:t>1-2, 9:1-3</w:t>
            </w:r>
          </w:p>
        </w:tc>
        <w:tc>
          <w:tcPr>
            <w:tcW w:w="1985" w:type="dxa"/>
          </w:tcPr>
          <w:p w14:paraId="71529132" w14:textId="77777777" w:rsidR="00BD78F0" w:rsidRPr="00D75349" w:rsidRDefault="00BD78F0" w:rsidP="00B60B68">
            <w:pPr>
              <w:pStyle w:val="a4"/>
              <w:jc w:val="left"/>
              <w:rPr>
                <w:bCs/>
                <w:sz w:val="24"/>
                <w:szCs w:val="24"/>
              </w:rPr>
            </w:pPr>
            <w:r w:rsidRPr="00D75349">
              <w:rPr>
                <w:sz w:val="24"/>
                <w:szCs w:val="24"/>
              </w:rPr>
              <w:lastRenderedPageBreak/>
              <w:t xml:space="preserve">Индивидуальные выступления с презентациями </w:t>
            </w:r>
            <w:r w:rsidRPr="00D75349">
              <w:rPr>
                <w:sz w:val="24"/>
                <w:szCs w:val="24"/>
              </w:rPr>
              <w:lastRenderedPageBreak/>
              <w:t>по вопросам темы</w:t>
            </w:r>
          </w:p>
        </w:tc>
      </w:tr>
    </w:tbl>
    <w:p w14:paraId="1786A4E7" w14:textId="77777777" w:rsidR="00BD78F0" w:rsidRPr="00D75349" w:rsidRDefault="00BD78F0" w:rsidP="00BD78F0">
      <w:pPr>
        <w:pStyle w:val="a4"/>
        <w:ind w:firstLine="709"/>
        <w:jc w:val="right"/>
        <w:rPr>
          <w:sz w:val="24"/>
          <w:szCs w:val="24"/>
        </w:rPr>
      </w:pPr>
    </w:p>
    <w:p w14:paraId="1AC315AC" w14:textId="77777777" w:rsidR="00D54873" w:rsidRPr="00D75349" w:rsidRDefault="00D54873" w:rsidP="00D54873">
      <w:pPr>
        <w:jc w:val="both"/>
        <w:rPr>
          <w:b/>
          <w:bCs/>
          <w:sz w:val="28"/>
          <w:szCs w:val="28"/>
        </w:rPr>
      </w:pPr>
      <w:r w:rsidRPr="00D75349">
        <w:rPr>
          <w:b/>
          <w:bCs/>
          <w:sz w:val="28"/>
          <w:szCs w:val="28"/>
        </w:rPr>
        <w:t>6. Перечень учебно-методического обеспечения для самостоятельной работы обучающихся по дисциплине</w:t>
      </w:r>
    </w:p>
    <w:p w14:paraId="492328D2" w14:textId="77777777" w:rsidR="00D54873" w:rsidRPr="00D75349" w:rsidRDefault="00D54873" w:rsidP="00D54873">
      <w:pPr>
        <w:jc w:val="both"/>
        <w:rPr>
          <w:b/>
          <w:sz w:val="28"/>
          <w:szCs w:val="28"/>
        </w:rPr>
      </w:pPr>
      <w:r w:rsidRPr="00D75349">
        <w:rPr>
          <w:b/>
          <w:sz w:val="28"/>
          <w:szCs w:val="28"/>
        </w:rPr>
        <w:t>6.1. Перечень вопросов, отводимых на самостоятельное освоение дисциплины, формы внеаудиторной самостоятельной работы</w:t>
      </w:r>
    </w:p>
    <w:p w14:paraId="3C01169E" w14:textId="57C91A95" w:rsidR="00D54873" w:rsidRPr="00D75349" w:rsidRDefault="00D54873" w:rsidP="00D54873">
      <w:pPr>
        <w:jc w:val="right"/>
        <w:rPr>
          <w:color w:val="0070C0"/>
          <w:lang w:val="en-US"/>
        </w:rPr>
      </w:pPr>
      <w:r w:rsidRPr="00D75349">
        <w:t xml:space="preserve">                                                                                                                    Таблица </w:t>
      </w:r>
      <w:r w:rsidR="00710D6F" w:rsidRPr="00D75349">
        <w:rPr>
          <w:lang w:val="en-US"/>
        </w:rPr>
        <w:t>4</w:t>
      </w:r>
    </w:p>
    <w:tbl>
      <w:tblPr>
        <w:tblStyle w:val="aa"/>
        <w:tblW w:w="11058" w:type="dxa"/>
        <w:tblInd w:w="-998" w:type="dxa"/>
        <w:tblLook w:val="04A0" w:firstRow="1" w:lastRow="0" w:firstColumn="1" w:lastColumn="0" w:noHBand="0" w:noVBand="1"/>
      </w:tblPr>
      <w:tblGrid>
        <w:gridCol w:w="2694"/>
        <w:gridCol w:w="5529"/>
        <w:gridCol w:w="2835"/>
      </w:tblGrid>
      <w:tr w:rsidR="00D54873" w:rsidRPr="00D75349" w14:paraId="7C99CED2" w14:textId="77777777" w:rsidTr="00B60B68">
        <w:tc>
          <w:tcPr>
            <w:tcW w:w="2694" w:type="dxa"/>
          </w:tcPr>
          <w:p w14:paraId="10CD8B89" w14:textId="77777777" w:rsidR="00D54873" w:rsidRPr="00D75349" w:rsidRDefault="00D54873" w:rsidP="00B60B68">
            <w:pPr>
              <w:jc w:val="both"/>
            </w:pPr>
            <w:r w:rsidRPr="00D75349">
              <w:rPr>
                <w:b/>
              </w:rPr>
              <w:t>Наименование тем (разделов) дисциплины</w:t>
            </w:r>
          </w:p>
        </w:tc>
        <w:tc>
          <w:tcPr>
            <w:tcW w:w="5529" w:type="dxa"/>
          </w:tcPr>
          <w:p w14:paraId="386EBBF8" w14:textId="77777777" w:rsidR="00D54873" w:rsidRPr="00D75349" w:rsidRDefault="00D54873" w:rsidP="00B60B68">
            <w:pPr>
              <w:jc w:val="both"/>
            </w:pPr>
            <w:r w:rsidRPr="00D75349">
              <w:rPr>
                <w:b/>
              </w:rPr>
              <w:t>Перечень вопросов, отводимых на самостоятельное освоение</w:t>
            </w:r>
          </w:p>
        </w:tc>
        <w:tc>
          <w:tcPr>
            <w:tcW w:w="2835" w:type="dxa"/>
          </w:tcPr>
          <w:p w14:paraId="0B2DF196" w14:textId="77777777" w:rsidR="00D54873" w:rsidRPr="00D75349" w:rsidRDefault="00D54873" w:rsidP="00B60B68">
            <w:pPr>
              <w:jc w:val="both"/>
            </w:pPr>
            <w:r w:rsidRPr="00D75349">
              <w:rPr>
                <w:b/>
              </w:rPr>
              <w:t>Формы внеаудиторной самостоятельной работы</w:t>
            </w:r>
          </w:p>
        </w:tc>
      </w:tr>
      <w:tr w:rsidR="00D54873" w:rsidRPr="00D75349" w14:paraId="1EB3BF03" w14:textId="77777777" w:rsidTr="00B60B68">
        <w:tc>
          <w:tcPr>
            <w:tcW w:w="2694" w:type="dxa"/>
          </w:tcPr>
          <w:p w14:paraId="33A04B7F" w14:textId="77777777" w:rsidR="00D54873" w:rsidRPr="00D75349" w:rsidRDefault="00D54873" w:rsidP="00B60B68">
            <w:pPr>
              <w:pStyle w:val="a4"/>
              <w:jc w:val="both"/>
              <w:rPr>
                <w:b/>
                <w:bCs/>
                <w:color w:val="000000"/>
                <w:sz w:val="24"/>
                <w:szCs w:val="24"/>
                <w:lang w:val="ru-RU"/>
              </w:rPr>
            </w:pPr>
            <w:r w:rsidRPr="00D75349">
              <w:rPr>
                <w:b/>
                <w:bCs/>
                <w:color w:val="000000"/>
                <w:sz w:val="24"/>
                <w:szCs w:val="24"/>
                <w:lang w:val="ru-RU"/>
              </w:rPr>
              <w:t xml:space="preserve">Тема 1. </w:t>
            </w:r>
            <w:r w:rsidRPr="00D75349">
              <w:rPr>
                <w:color w:val="000000"/>
                <w:sz w:val="24"/>
                <w:szCs w:val="24"/>
              </w:rPr>
              <w:t>Предмет социальной оценки техники</w:t>
            </w:r>
          </w:p>
          <w:p w14:paraId="277D0EB2" w14:textId="77777777" w:rsidR="00D54873" w:rsidRPr="00D75349" w:rsidRDefault="00D54873" w:rsidP="00B60B68">
            <w:pPr>
              <w:jc w:val="both"/>
            </w:pPr>
          </w:p>
        </w:tc>
        <w:tc>
          <w:tcPr>
            <w:tcW w:w="5529" w:type="dxa"/>
          </w:tcPr>
          <w:p w14:paraId="03A9880D" w14:textId="77777777" w:rsidR="00D54873" w:rsidRPr="00D75349" w:rsidRDefault="00D54873" w:rsidP="00B60B68">
            <w:pPr>
              <w:jc w:val="both"/>
            </w:pPr>
            <w:r w:rsidRPr="00D75349">
              <w:t>Гуманитарное и научно-техническое знание: общее и особенное. Техника как объект философского анализа. Онтологические проблемы техники. Философия техники в её соотношении с философией науки, социальной философией, «</w:t>
            </w:r>
            <w:proofErr w:type="spellStart"/>
            <w:r w:rsidRPr="00D75349">
              <w:t>техникознанием</w:t>
            </w:r>
            <w:proofErr w:type="spellEnd"/>
            <w:r w:rsidRPr="00D75349">
              <w:t>». Инженерная и гуманитарная философия о сущности и проблемах техники</w:t>
            </w:r>
          </w:p>
        </w:tc>
        <w:tc>
          <w:tcPr>
            <w:tcW w:w="2835" w:type="dxa"/>
          </w:tcPr>
          <w:p w14:paraId="19D515D8" w14:textId="77777777" w:rsidR="00D54873" w:rsidRPr="00D75349" w:rsidRDefault="00D54873" w:rsidP="00B60B68">
            <w:pPr>
              <w:jc w:val="both"/>
            </w:pPr>
            <w:r w:rsidRPr="00D75349">
              <w:t>- поиск информации в сети Интернет по заданной теме; - подготовка презентаций по теме;</w:t>
            </w:r>
          </w:p>
        </w:tc>
      </w:tr>
      <w:tr w:rsidR="00D54873" w:rsidRPr="00D75349" w14:paraId="387B3EC3" w14:textId="77777777" w:rsidTr="00B60B68">
        <w:tc>
          <w:tcPr>
            <w:tcW w:w="2694" w:type="dxa"/>
          </w:tcPr>
          <w:p w14:paraId="70B38AC3" w14:textId="77777777" w:rsidR="00D54873" w:rsidRPr="00D75349" w:rsidRDefault="00D54873" w:rsidP="00B60B68">
            <w:pPr>
              <w:pStyle w:val="a4"/>
              <w:jc w:val="both"/>
              <w:rPr>
                <w:b/>
                <w:bCs/>
                <w:color w:val="000000"/>
                <w:sz w:val="24"/>
                <w:szCs w:val="24"/>
                <w:lang w:val="ru-RU"/>
              </w:rPr>
            </w:pPr>
            <w:r w:rsidRPr="00D75349">
              <w:rPr>
                <w:b/>
                <w:bCs/>
                <w:color w:val="000000"/>
                <w:sz w:val="24"/>
                <w:szCs w:val="24"/>
                <w:lang w:val="ru-RU"/>
              </w:rPr>
              <w:t xml:space="preserve">Тема 2. </w:t>
            </w:r>
            <w:r w:rsidRPr="00D75349">
              <w:rPr>
                <w:color w:val="000000"/>
                <w:sz w:val="24"/>
                <w:szCs w:val="24"/>
              </w:rPr>
              <w:t>Объектно-ориентированные и проблемно-ориентированные научные дисциплины</w:t>
            </w:r>
          </w:p>
          <w:p w14:paraId="32DF4F48" w14:textId="77777777" w:rsidR="00D54873" w:rsidRPr="00D75349" w:rsidRDefault="00D54873" w:rsidP="00B60B68">
            <w:pPr>
              <w:jc w:val="both"/>
            </w:pPr>
          </w:p>
        </w:tc>
        <w:tc>
          <w:tcPr>
            <w:tcW w:w="5529" w:type="dxa"/>
          </w:tcPr>
          <w:p w14:paraId="3BF13B1F" w14:textId="77777777" w:rsidR="00D54873" w:rsidRPr="00D75349" w:rsidRDefault="00D54873" w:rsidP="00B60B68">
            <w:pPr>
              <w:jc w:val="both"/>
            </w:pPr>
            <w:r w:rsidRPr="00D75349">
              <w:t>Социальная оценка техники как исследование способов разработки и производства техники, социальных условий и действий, в которых техника используется и применяется и тех, посредством которых она элиминируется из сферы потребления</w:t>
            </w:r>
          </w:p>
        </w:tc>
        <w:tc>
          <w:tcPr>
            <w:tcW w:w="2835" w:type="dxa"/>
          </w:tcPr>
          <w:p w14:paraId="3075F66B" w14:textId="77777777" w:rsidR="00D54873" w:rsidRPr="00D75349" w:rsidRDefault="00D54873" w:rsidP="00B60B68">
            <w:pPr>
              <w:jc w:val="both"/>
            </w:pPr>
            <w:r w:rsidRPr="00D75349">
              <w:t>- работа с учебной, научной и справочной литературой;</w:t>
            </w:r>
          </w:p>
        </w:tc>
      </w:tr>
      <w:tr w:rsidR="00D54873" w:rsidRPr="00D75349" w14:paraId="709423D1" w14:textId="77777777" w:rsidTr="00B60B68">
        <w:tc>
          <w:tcPr>
            <w:tcW w:w="2694" w:type="dxa"/>
          </w:tcPr>
          <w:p w14:paraId="6B239B26" w14:textId="77777777" w:rsidR="00D54873" w:rsidRPr="00D75349" w:rsidRDefault="00D54873" w:rsidP="00B60B68">
            <w:pPr>
              <w:pStyle w:val="a4"/>
              <w:jc w:val="both"/>
              <w:rPr>
                <w:b/>
                <w:bCs/>
                <w:color w:val="000000"/>
                <w:sz w:val="24"/>
                <w:szCs w:val="24"/>
                <w:lang w:val="ru-RU"/>
              </w:rPr>
            </w:pPr>
            <w:r w:rsidRPr="00D75349">
              <w:rPr>
                <w:b/>
                <w:bCs/>
                <w:color w:val="000000"/>
                <w:sz w:val="24"/>
                <w:szCs w:val="24"/>
                <w:lang w:val="ru-RU"/>
              </w:rPr>
              <w:t xml:space="preserve">Тема 3. </w:t>
            </w:r>
            <w:r w:rsidRPr="00D75349">
              <w:rPr>
                <w:color w:val="000000"/>
                <w:sz w:val="24"/>
                <w:szCs w:val="24"/>
              </w:rPr>
              <w:t>Проблемы социальной оценки техники</w:t>
            </w:r>
          </w:p>
          <w:p w14:paraId="5003F89D" w14:textId="77777777" w:rsidR="00D54873" w:rsidRPr="00D75349" w:rsidRDefault="00D54873" w:rsidP="00B60B68">
            <w:pPr>
              <w:pStyle w:val="a4"/>
              <w:jc w:val="both"/>
              <w:rPr>
                <w:b/>
                <w:bCs/>
                <w:color w:val="000000"/>
                <w:sz w:val="24"/>
                <w:szCs w:val="24"/>
                <w:lang w:val="ru-RU"/>
              </w:rPr>
            </w:pPr>
          </w:p>
        </w:tc>
        <w:tc>
          <w:tcPr>
            <w:tcW w:w="5529" w:type="dxa"/>
          </w:tcPr>
          <w:p w14:paraId="436589F5" w14:textId="77777777" w:rsidR="00D54873" w:rsidRPr="00D75349" w:rsidRDefault="00D54873" w:rsidP="00B60B68">
            <w:pPr>
              <w:jc w:val="both"/>
            </w:pPr>
            <w:r w:rsidRPr="00D75349">
              <w:t xml:space="preserve">Государственная экспертиза и оценка воздействия на окружающую среду на региональном уровне. Экологический менеджмент и экологический аудит на уровне конкретного предприятия. </w:t>
            </w:r>
            <w:proofErr w:type="spellStart"/>
            <w:r w:rsidRPr="00D75349">
              <w:t>Институализация</w:t>
            </w:r>
            <w:proofErr w:type="spellEnd"/>
            <w:r w:rsidRPr="00D75349">
              <w:t xml:space="preserve"> социальной оценки техники. Национальные и международные институции социально оценки техники. </w:t>
            </w:r>
            <w:proofErr w:type="spellStart"/>
            <w:r w:rsidRPr="00D75349">
              <w:t>Office</w:t>
            </w:r>
            <w:proofErr w:type="spellEnd"/>
            <w:r w:rsidRPr="00D75349">
              <w:t xml:space="preserve"> </w:t>
            </w:r>
            <w:proofErr w:type="spellStart"/>
            <w:r w:rsidRPr="00D75349">
              <w:t>of</w:t>
            </w:r>
            <w:proofErr w:type="spellEnd"/>
            <w:r w:rsidRPr="00D75349">
              <w:t xml:space="preserve"> </w:t>
            </w:r>
            <w:proofErr w:type="spellStart"/>
            <w:r w:rsidRPr="00D75349">
              <w:t>Technology</w:t>
            </w:r>
            <w:proofErr w:type="spellEnd"/>
            <w:r w:rsidRPr="00D75349">
              <w:t xml:space="preserve"> </w:t>
            </w:r>
            <w:proofErr w:type="spellStart"/>
            <w:r w:rsidRPr="00D75349">
              <w:t>Assessment</w:t>
            </w:r>
            <w:proofErr w:type="spellEnd"/>
            <w:r w:rsidRPr="00D75349">
              <w:t xml:space="preserve"> (OTA) Конгресса США, </w:t>
            </w:r>
            <w:proofErr w:type="spellStart"/>
            <w:r w:rsidRPr="00D75349">
              <w:t>European</w:t>
            </w:r>
            <w:proofErr w:type="spellEnd"/>
            <w:r w:rsidRPr="00D75349">
              <w:t xml:space="preserve"> </w:t>
            </w:r>
            <w:proofErr w:type="spellStart"/>
            <w:r w:rsidRPr="00D75349">
              <w:t>Parliamentary</w:t>
            </w:r>
            <w:proofErr w:type="spellEnd"/>
            <w:r w:rsidRPr="00D75349">
              <w:t xml:space="preserve"> </w:t>
            </w:r>
            <w:proofErr w:type="spellStart"/>
            <w:r w:rsidRPr="00D75349">
              <w:t>Technology</w:t>
            </w:r>
            <w:proofErr w:type="spellEnd"/>
            <w:r w:rsidRPr="00D75349">
              <w:t xml:space="preserve"> </w:t>
            </w:r>
            <w:proofErr w:type="spellStart"/>
            <w:r w:rsidRPr="00D75349">
              <w:t>Assessment</w:t>
            </w:r>
            <w:proofErr w:type="spellEnd"/>
            <w:r w:rsidRPr="00D75349">
              <w:t xml:space="preserve"> </w:t>
            </w:r>
            <w:proofErr w:type="spellStart"/>
            <w:r w:rsidRPr="00D75349">
              <w:t>Network</w:t>
            </w:r>
            <w:proofErr w:type="spellEnd"/>
            <w:r w:rsidRPr="00D75349">
              <w:t xml:space="preserve"> и экстраполяция опыта данных учреждений</w:t>
            </w:r>
          </w:p>
        </w:tc>
        <w:tc>
          <w:tcPr>
            <w:tcW w:w="2835" w:type="dxa"/>
          </w:tcPr>
          <w:p w14:paraId="296A5D90" w14:textId="77777777" w:rsidR="00D54873" w:rsidRPr="00D75349" w:rsidRDefault="00D54873" w:rsidP="00B60B68">
            <w:pPr>
              <w:jc w:val="both"/>
            </w:pPr>
            <w:r w:rsidRPr="00D75349">
              <w:t>- поиск информации в сети Интернет по заданной теме; - подготовка презентаций по теме;</w:t>
            </w:r>
          </w:p>
        </w:tc>
      </w:tr>
      <w:tr w:rsidR="00D54873" w:rsidRPr="00D75349" w14:paraId="49CF8402" w14:textId="77777777" w:rsidTr="00B60B68">
        <w:tc>
          <w:tcPr>
            <w:tcW w:w="2694" w:type="dxa"/>
          </w:tcPr>
          <w:p w14:paraId="7E2F0634" w14:textId="77777777" w:rsidR="00D54873" w:rsidRPr="00D75349" w:rsidRDefault="00D54873" w:rsidP="00B60B68">
            <w:pPr>
              <w:pStyle w:val="a4"/>
              <w:jc w:val="both"/>
              <w:rPr>
                <w:b/>
                <w:bCs/>
                <w:color w:val="000000"/>
                <w:sz w:val="24"/>
                <w:szCs w:val="24"/>
                <w:lang w:val="ru-RU"/>
              </w:rPr>
            </w:pPr>
            <w:r w:rsidRPr="00D75349">
              <w:rPr>
                <w:b/>
                <w:bCs/>
                <w:color w:val="000000"/>
                <w:sz w:val="24"/>
                <w:szCs w:val="24"/>
                <w:lang w:val="ru-RU"/>
              </w:rPr>
              <w:t xml:space="preserve">Тема 4. </w:t>
            </w:r>
            <w:r w:rsidRPr="00D75349">
              <w:rPr>
                <w:color w:val="000000"/>
                <w:sz w:val="24"/>
                <w:szCs w:val="24"/>
              </w:rPr>
              <w:t>Научные и технические революции, проблематика их определения, статуса и типологий</w:t>
            </w:r>
          </w:p>
          <w:p w14:paraId="6D0DEDB4" w14:textId="77777777" w:rsidR="00D54873" w:rsidRPr="00D75349" w:rsidRDefault="00D54873" w:rsidP="00B60B68">
            <w:pPr>
              <w:pStyle w:val="a4"/>
              <w:jc w:val="both"/>
              <w:rPr>
                <w:b/>
                <w:bCs/>
                <w:color w:val="000000"/>
                <w:sz w:val="24"/>
                <w:szCs w:val="24"/>
                <w:lang w:val="ru-RU"/>
              </w:rPr>
            </w:pPr>
          </w:p>
        </w:tc>
        <w:tc>
          <w:tcPr>
            <w:tcW w:w="5529" w:type="dxa"/>
          </w:tcPr>
          <w:p w14:paraId="4A64F31F" w14:textId="77777777" w:rsidR="00D54873" w:rsidRPr="00D75349" w:rsidRDefault="00D54873" w:rsidP="00B60B68">
            <w:pPr>
              <w:jc w:val="both"/>
            </w:pPr>
            <w:r w:rsidRPr="00D75349">
              <w:t xml:space="preserve">Проблемная и проектная ориентированность неклассических и </w:t>
            </w:r>
            <w:proofErr w:type="spellStart"/>
            <w:r w:rsidRPr="00D75349">
              <w:t>постнеклассических</w:t>
            </w:r>
            <w:proofErr w:type="spellEnd"/>
            <w:r w:rsidRPr="00D75349">
              <w:t xml:space="preserve"> технических исследований. Философия техники </w:t>
            </w:r>
            <w:proofErr w:type="spellStart"/>
            <w:r w:rsidRPr="00D75349">
              <w:t>Ю.Хабермаса</w:t>
            </w:r>
            <w:proofErr w:type="spellEnd"/>
          </w:p>
        </w:tc>
        <w:tc>
          <w:tcPr>
            <w:tcW w:w="2835" w:type="dxa"/>
          </w:tcPr>
          <w:p w14:paraId="1DCFD949" w14:textId="77777777" w:rsidR="00D54873" w:rsidRPr="00D75349" w:rsidRDefault="00D54873" w:rsidP="00B60B68">
            <w:pPr>
              <w:jc w:val="both"/>
            </w:pPr>
            <w:r w:rsidRPr="00D75349">
              <w:t>- работа с учебной, научной и справочной литературой;</w:t>
            </w:r>
          </w:p>
        </w:tc>
      </w:tr>
      <w:tr w:rsidR="00D54873" w:rsidRPr="00D75349" w14:paraId="1E54A87A" w14:textId="77777777" w:rsidTr="00B60B68">
        <w:tc>
          <w:tcPr>
            <w:tcW w:w="2694" w:type="dxa"/>
          </w:tcPr>
          <w:p w14:paraId="39082D4C" w14:textId="77777777" w:rsidR="00D54873" w:rsidRPr="00D75349" w:rsidRDefault="00D54873" w:rsidP="00B60B68">
            <w:pPr>
              <w:pStyle w:val="a4"/>
              <w:jc w:val="both"/>
              <w:rPr>
                <w:b/>
                <w:bCs/>
                <w:color w:val="000000"/>
                <w:sz w:val="24"/>
                <w:szCs w:val="24"/>
                <w:lang w:val="ru-RU"/>
              </w:rPr>
            </w:pPr>
            <w:r w:rsidRPr="00D75349">
              <w:rPr>
                <w:b/>
                <w:bCs/>
                <w:color w:val="000000"/>
                <w:sz w:val="24"/>
                <w:szCs w:val="24"/>
                <w:lang w:val="ru-RU"/>
              </w:rPr>
              <w:t xml:space="preserve">Тема 5. </w:t>
            </w:r>
            <w:r w:rsidRPr="00D75349">
              <w:rPr>
                <w:color w:val="000000"/>
                <w:sz w:val="24"/>
                <w:szCs w:val="24"/>
              </w:rPr>
              <w:t>Социальные функции техники: философско-методологический аспект</w:t>
            </w:r>
          </w:p>
          <w:p w14:paraId="09BE9E05" w14:textId="77777777" w:rsidR="00D54873" w:rsidRPr="00D75349" w:rsidRDefault="00D54873" w:rsidP="00B60B68">
            <w:pPr>
              <w:pStyle w:val="a4"/>
              <w:jc w:val="both"/>
              <w:rPr>
                <w:b/>
                <w:bCs/>
                <w:color w:val="000000"/>
                <w:sz w:val="24"/>
                <w:szCs w:val="24"/>
                <w:lang w:val="ru-RU"/>
              </w:rPr>
            </w:pPr>
          </w:p>
        </w:tc>
        <w:tc>
          <w:tcPr>
            <w:tcW w:w="5529" w:type="dxa"/>
          </w:tcPr>
          <w:p w14:paraId="70C0DE62" w14:textId="77777777" w:rsidR="00D54873" w:rsidRPr="00D75349" w:rsidRDefault="00D54873" w:rsidP="00B60B68">
            <w:pPr>
              <w:jc w:val="both"/>
            </w:pPr>
            <w:r w:rsidRPr="00D75349">
              <w:t xml:space="preserve">Техника и власть: проблема технократии и </w:t>
            </w:r>
            <w:proofErr w:type="spellStart"/>
            <w:r w:rsidRPr="00D75349">
              <w:t>антитехнократии</w:t>
            </w:r>
            <w:proofErr w:type="spellEnd"/>
            <w:r w:rsidRPr="00D75349">
              <w:t>. Проблема государственного контроля научно-технологических разработок. Развитие техники и социальный заказ. Приоритетные научно-технические исследования. Технические проекты и ответственность ученого</w:t>
            </w:r>
          </w:p>
        </w:tc>
        <w:tc>
          <w:tcPr>
            <w:tcW w:w="2835" w:type="dxa"/>
          </w:tcPr>
          <w:p w14:paraId="32205B20" w14:textId="77777777" w:rsidR="00D54873" w:rsidRPr="00D75349" w:rsidRDefault="00D54873" w:rsidP="00B60B68">
            <w:pPr>
              <w:jc w:val="both"/>
            </w:pPr>
            <w:r w:rsidRPr="00D75349">
              <w:t>- поиск информации в сети Интернет по заданной теме; - подготовка презентаций по теме;</w:t>
            </w:r>
          </w:p>
        </w:tc>
      </w:tr>
      <w:tr w:rsidR="00D54873" w:rsidRPr="00D75349" w14:paraId="46469A24" w14:textId="77777777" w:rsidTr="00B60B68">
        <w:tc>
          <w:tcPr>
            <w:tcW w:w="2694" w:type="dxa"/>
          </w:tcPr>
          <w:p w14:paraId="30D01F98" w14:textId="77777777" w:rsidR="00D54873" w:rsidRPr="00D75349" w:rsidRDefault="00D54873" w:rsidP="00B60B68">
            <w:pPr>
              <w:pStyle w:val="a4"/>
              <w:jc w:val="both"/>
              <w:rPr>
                <w:b/>
                <w:bCs/>
                <w:color w:val="000000"/>
                <w:sz w:val="24"/>
                <w:szCs w:val="24"/>
                <w:lang w:val="ru-RU"/>
              </w:rPr>
            </w:pPr>
            <w:r w:rsidRPr="00D75349">
              <w:rPr>
                <w:b/>
                <w:bCs/>
                <w:color w:val="000000"/>
                <w:sz w:val="24"/>
                <w:szCs w:val="24"/>
                <w:lang w:val="ru-RU"/>
              </w:rPr>
              <w:t xml:space="preserve">Тема 6. </w:t>
            </w:r>
            <w:r w:rsidRPr="00D75349">
              <w:rPr>
                <w:color w:val="000000"/>
                <w:sz w:val="24"/>
                <w:szCs w:val="24"/>
              </w:rPr>
              <w:t xml:space="preserve">Социальная оценка техники и этические проблемы </w:t>
            </w:r>
            <w:r w:rsidRPr="00D75349">
              <w:rPr>
                <w:color w:val="000000"/>
                <w:sz w:val="24"/>
                <w:szCs w:val="24"/>
              </w:rPr>
              <w:lastRenderedPageBreak/>
              <w:t>искусственного интеллекта</w:t>
            </w:r>
          </w:p>
          <w:p w14:paraId="3B58EACD" w14:textId="77777777" w:rsidR="00D54873" w:rsidRPr="00D75349" w:rsidRDefault="00D54873" w:rsidP="00B60B68">
            <w:pPr>
              <w:pStyle w:val="a4"/>
              <w:jc w:val="both"/>
              <w:rPr>
                <w:b/>
                <w:bCs/>
                <w:color w:val="000000"/>
                <w:sz w:val="24"/>
                <w:szCs w:val="24"/>
                <w:lang w:val="ru-RU"/>
              </w:rPr>
            </w:pPr>
          </w:p>
        </w:tc>
        <w:tc>
          <w:tcPr>
            <w:tcW w:w="5529" w:type="dxa"/>
          </w:tcPr>
          <w:p w14:paraId="5D34997B" w14:textId="77777777" w:rsidR="00D54873" w:rsidRPr="00D75349" w:rsidRDefault="00D54873" w:rsidP="00B60B68">
            <w:pPr>
              <w:jc w:val="both"/>
            </w:pPr>
            <w:proofErr w:type="spellStart"/>
            <w:r w:rsidRPr="00D75349">
              <w:lastRenderedPageBreak/>
              <w:t>Киберфизические</w:t>
            </w:r>
            <w:proofErr w:type="spellEnd"/>
            <w:r w:rsidRPr="00D75349">
              <w:t xml:space="preserve"> системы и последствия их внедрения. Приватизация и неравномерность распределения преимуществ и издержек научно-</w:t>
            </w:r>
            <w:r w:rsidRPr="00D75349">
              <w:lastRenderedPageBreak/>
              <w:t>технических инноваций. Идея налога на роботов Билла Гейтса</w:t>
            </w:r>
          </w:p>
        </w:tc>
        <w:tc>
          <w:tcPr>
            <w:tcW w:w="2835" w:type="dxa"/>
          </w:tcPr>
          <w:p w14:paraId="45F0E9D0" w14:textId="77777777" w:rsidR="00D54873" w:rsidRPr="00D75349" w:rsidRDefault="00D54873" w:rsidP="00B60B68">
            <w:pPr>
              <w:jc w:val="both"/>
            </w:pPr>
            <w:r w:rsidRPr="00D75349">
              <w:lastRenderedPageBreak/>
              <w:t xml:space="preserve">- поиск информации в сети Интернет по заданной теме; - </w:t>
            </w:r>
            <w:r w:rsidRPr="00D75349">
              <w:lastRenderedPageBreak/>
              <w:t>подготовка презентаций по теме;</w:t>
            </w:r>
          </w:p>
        </w:tc>
      </w:tr>
    </w:tbl>
    <w:p w14:paraId="08C52B76" w14:textId="77777777" w:rsidR="002305AA" w:rsidRPr="00D5487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5668368F" w14:textId="370DB2D0" w:rsidR="00CC583D" w:rsidRDefault="00CC583D" w:rsidP="00B70E2A">
      <w:pPr>
        <w:spacing w:after="240"/>
        <w:jc w:val="center"/>
        <w:rPr>
          <w:b/>
          <w:sz w:val="28"/>
          <w:szCs w:val="28"/>
        </w:rPr>
      </w:pPr>
      <w:r w:rsidRPr="00CC583D">
        <w:rPr>
          <w:b/>
          <w:sz w:val="28"/>
          <w:szCs w:val="28"/>
        </w:rPr>
        <w:t>Пример</w:t>
      </w:r>
      <w:r w:rsidR="001A2A98">
        <w:rPr>
          <w:b/>
          <w:sz w:val="28"/>
          <w:szCs w:val="28"/>
        </w:rPr>
        <w:t>ные темы эссе</w:t>
      </w:r>
    </w:p>
    <w:p w14:paraId="6E04599F" w14:textId="77777777" w:rsidR="009E3035" w:rsidRPr="00F53F10" w:rsidRDefault="009E3035" w:rsidP="00B60B68">
      <w:pPr>
        <w:pStyle w:val="a8"/>
        <w:numPr>
          <w:ilvl w:val="0"/>
          <w:numId w:val="7"/>
        </w:numPr>
        <w:spacing w:line="360" w:lineRule="auto"/>
        <w:ind w:left="357" w:hanging="357"/>
        <w:jc w:val="both"/>
        <w:rPr>
          <w:sz w:val="28"/>
          <w:szCs w:val="28"/>
        </w:rPr>
      </w:pPr>
      <w:r w:rsidRPr="00F53F10">
        <w:rPr>
          <w:sz w:val="28"/>
          <w:szCs w:val="28"/>
        </w:rPr>
        <w:t>Социальная оценка техники как отрасль междисциплинарных исследований.</w:t>
      </w:r>
    </w:p>
    <w:p w14:paraId="37EF13FC" w14:textId="77777777" w:rsidR="009E3035" w:rsidRPr="00F53F10" w:rsidRDefault="009E3035" w:rsidP="00B60B68">
      <w:pPr>
        <w:pStyle w:val="a8"/>
        <w:numPr>
          <w:ilvl w:val="0"/>
          <w:numId w:val="7"/>
        </w:numPr>
        <w:spacing w:line="360" w:lineRule="auto"/>
        <w:ind w:left="357" w:hanging="357"/>
        <w:jc w:val="both"/>
        <w:rPr>
          <w:color w:val="000000"/>
          <w:sz w:val="28"/>
          <w:szCs w:val="28"/>
        </w:rPr>
      </w:pPr>
      <w:proofErr w:type="spellStart"/>
      <w:r w:rsidRPr="00F53F10">
        <w:rPr>
          <w:sz w:val="28"/>
          <w:szCs w:val="28"/>
        </w:rPr>
        <w:t>Коэволюция</w:t>
      </w:r>
      <w:proofErr w:type="spellEnd"/>
      <w:r w:rsidRPr="00F53F10">
        <w:rPr>
          <w:sz w:val="28"/>
          <w:szCs w:val="28"/>
        </w:rPr>
        <w:t xml:space="preserve"> социальной оценки техники, философии техники и этики науки. </w:t>
      </w:r>
    </w:p>
    <w:p w14:paraId="69DE81B0" w14:textId="77777777" w:rsidR="009E3035" w:rsidRPr="00F53F10" w:rsidRDefault="009E3035" w:rsidP="00B60B68">
      <w:pPr>
        <w:pStyle w:val="a8"/>
        <w:numPr>
          <w:ilvl w:val="0"/>
          <w:numId w:val="7"/>
        </w:numPr>
        <w:spacing w:line="360" w:lineRule="auto"/>
        <w:ind w:left="357" w:hanging="357"/>
        <w:jc w:val="both"/>
        <w:rPr>
          <w:color w:val="000000"/>
          <w:sz w:val="28"/>
          <w:szCs w:val="28"/>
        </w:rPr>
      </w:pPr>
      <w:r w:rsidRPr="00F53F10">
        <w:rPr>
          <w:sz w:val="28"/>
          <w:szCs w:val="28"/>
        </w:rPr>
        <w:t xml:space="preserve">Техника как объект этического анализа. Онтологические проблемы техники. </w:t>
      </w:r>
    </w:p>
    <w:p w14:paraId="1822204C" w14:textId="77777777" w:rsidR="009E3035" w:rsidRPr="00F53F10" w:rsidRDefault="009E3035" w:rsidP="00B60B68">
      <w:pPr>
        <w:pStyle w:val="a8"/>
        <w:numPr>
          <w:ilvl w:val="0"/>
          <w:numId w:val="7"/>
        </w:numPr>
        <w:spacing w:line="360" w:lineRule="auto"/>
        <w:ind w:left="357" w:hanging="357"/>
        <w:jc w:val="both"/>
        <w:rPr>
          <w:color w:val="000000"/>
          <w:sz w:val="28"/>
          <w:szCs w:val="28"/>
        </w:rPr>
      </w:pPr>
      <w:r w:rsidRPr="00F53F10">
        <w:rPr>
          <w:sz w:val="28"/>
          <w:szCs w:val="28"/>
        </w:rPr>
        <w:t>Философия техники в её соотношении с философией науки, социальной философией, «</w:t>
      </w:r>
      <w:proofErr w:type="spellStart"/>
      <w:r w:rsidRPr="00F53F10">
        <w:rPr>
          <w:sz w:val="28"/>
          <w:szCs w:val="28"/>
        </w:rPr>
        <w:t>техникознанием</w:t>
      </w:r>
      <w:proofErr w:type="spellEnd"/>
      <w:r w:rsidRPr="00F53F10">
        <w:rPr>
          <w:sz w:val="28"/>
          <w:szCs w:val="28"/>
        </w:rPr>
        <w:t xml:space="preserve">». </w:t>
      </w:r>
    </w:p>
    <w:p w14:paraId="703DB18A" w14:textId="77777777" w:rsidR="009E3035" w:rsidRPr="00F53F10" w:rsidRDefault="009E3035" w:rsidP="00B60B68">
      <w:pPr>
        <w:pStyle w:val="a8"/>
        <w:numPr>
          <w:ilvl w:val="0"/>
          <w:numId w:val="7"/>
        </w:numPr>
        <w:spacing w:line="360" w:lineRule="auto"/>
        <w:ind w:left="357" w:hanging="357"/>
        <w:jc w:val="both"/>
        <w:rPr>
          <w:color w:val="000000"/>
          <w:sz w:val="28"/>
          <w:szCs w:val="28"/>
        </w:rPr>
      </w:pPr>
      <w:r w:rsidRPr="00F53F10">
        <w:rPr>
          <w:sz w:val="28"/>
          <w:szCs w:val="28"/>
        </w:rPr>
        <w:t xml:space="preserve">Инженерная и гуманитарная философия о сущности и проблемах техники. </w:t>
      </w:r>
      <w:proofErr w:type="spellStart"/>
      <w:r w:rsidRPr="00F53F10">
        <w:rPr>
          <w:sz w:val="28"/>
          <w:szCs w:val="28"/>
        </w:rPr>
        <w:t>Практическо</w:t>
      </w:r>
      <w:proofErr w:type="spellEnd"/>
      <w:r w:rsidRPr="00F53F10">
        <w:rPr>
          <w:sz w:val="28"/>
          <w:szCs w:val="28"/>
        </w:rPr>
        <w:t>-преобразовательная (предметно-орудийная деятельность), техническая и инженерная деятельность.</w:t>
      </w:r>
    </w:p>
    <w:p w14:paraId="09D0E23D" w14:textId="77777777" w:rsidR="009E3035" w:rsidRPr="00F53F10" w:rsidRDefault="009E3035" w:rsidP="00B60B68">
      <w:pPr>
        <w:pStyle w:val="a8"/>
        <w:numPr>
          <w:ilvl w:val="0"/>
          <w:numId w:val="7"/>
        </w:numPr>
        <w:spacing w:line="360" w:lineRule="auto"/>
        <w:ind w:left="357" w:hanging="357"/>
        <w:jc w:val="both"/>
        <w:rPr>
          <w:sz w:val="28"/>
          <w:szCs w:val="28"/>
        </w:rPr>
      </w:pPr>
      <w:r w:rsidRPr="00F53F10">
        <w:rPr>
          <w:sz w:val="28"/>
          <w:szCs w:val="28"/>
        </w:rPr>
        <w:t xml:space="preserve">Объектно-ориентированные и проблемно-ориентированные научные дисциплины. </w:t>
      </w:r>
    </w:p>
    <w:p w14:paraId="2D83EF3D" w14:textId="77777777" w:rsidR="009E3035" w:rsidRPr="00F53F10" w:rsidRDefault="009E3035" w:rsidP="00B60B68">
      <w:pPr>
        <w:pStyle w:val="a8"/>
        <w:numPr>
          <w:ilvl w:val="0"/>
          <w:numId w:val="7"/>
        </w:numPr>
        <w:spacing w:line="360" w:lineRule="auto"/>
        <w:ind w:left="357" w:hanging="357"/>
        <w:jc w:val="both"/>
        <w:rPr>
          <w:sz w:val="28"/>
          <w:szCs w:val="28"/>
        </w:rPr>
      </w:pPr>
      <w:r w:rsidRPr="00F53F10">
        <w:rPr>
          <w:sz w:val="28"/>
          <w:szCs w:val="28"/>
        </w:rPr>
        <w:t xml:space="preserve">Социально ожидания проблемно-ориентированного исследования. </w:t>
      </w:r>
    </w:p>
    <w:p w14:paraId="397DD007" w14:textId="77777777" w:rsidR="009E3035" w:rsidRPr="00F53F10" w:rsidRDefault="009E3035" w:rsidP="00B60B68">
      <w:pPr>
        <w:pStyle w:val="a8"/>
        <w:numPr>
          <w:ilvl w:val="0"/>
          <w:numId w:val="7"/>
        </w:numPr>
        <w:spacing w:line="360" w:lineRule="auto"/>
        <w:ind w:left="357" w:hanging="357"/>
        <w:jc w:val="both"/>
        <w:rPr>
          <w:sz w:val="28"/>
          <w:szCs w:val="28"/>
        </w:rPr>
      </w:pPr>
      <w:r w:rsidRPr="00F53F10">
        <w:rPr>
          <w:sz w:val="28"/>
          <w:szCs w:val="28"/>
        </w:rPr>
        <w:t xml:space="preserve">Проблемная область как заданная эвристическая схема постановки и алгоритмов решения задач. </w:t>
      </w:r>
    </w:p>
    <w:p w14:paraId="2AA2605B" w14:textId="77777777" w:rsidR="009E3035" w:rsidRPr="00F53F10" w:rsidRDefault="009E3035" w:rsidP="00B60B68">
      <w:pPr>
        <w:pStyle w:val="a8"/>
        <w:numPr>
          <w:ilvl w:val="0"/>
          <w:numId w:val="7"/>
        </w:numPr>
        <w:spacing w:line="360" w:lineRule="auto"/>
        <w:ind w:left="357" w:hanging="357"/>
        <w:jc w:val="both"/>
        <w:rPr>
          <w:sz w:val="28"/>
          <w:szCs w:val="28"/>
        </w:rPr>
      </w:pPr>
      <w:r w:rsidRPr="00F53F10">
        <w:rPr>
          <w:sz w:val="28"/>
          <w:szCs w:val="28"/>
        </w:rPr>
        <w:t xml:space="preserve">Социальная оценка техники как проблемно-ориентированная дисциплина. </w:t>
      </w:r>
    </w:p>
    <w:p w14:paraId="3257454C" w14:textId="77777777" w:rsidR="009E3035" w:rsidRPr="00F53F10" w:rsidRDefault="009E3035" w:rsidP="00B60B68">
      <w:pPr>
        <w:pStyle w:val="a8"/>
        <w:numPr>
          <w:ilvl w:val="0"/>
          <w:numId w:val="7"/>
        </w:numPr>
        <w:spacing w:line="360" w:lineRule="auto"/>
        <w:ind w:left="357" w:hanging="357"/>
        <w:jc w:val="both"/>
        <w:rPr>
          <w:color w:val="000000"/>
          <w:sz w:val="28"/>
          <w:szCs w:val="28"/>
        </w:rPr>
      </w:pPr>
      <w:r w:rsidRPr="00F53F10">
        <w:rPr>
          <w:sz w:val="28"/>
          <w:szCs w:val="28"/>
        </w:rPr>
        <w:t xml:space="preserve">Три уровня проблемы социальной оценки техники. </w:t>
      </w:r>
    </w:p>
    <w:p w14:paraId="590A3DF7" w14:textId="77777777" w:rsidR="009E3035" w:rsidRPr="00F53F10" w:rsidRDefault="009E3035" w:rsidP="00B60B68">
      <w:pPr>
        <w:pStyle w:val="a8"/>
        <w:numPr>
          <w:ilvl w:val="0"/>
          <w:numId w:val="7"/>
        </w:numPr>
        <w:spacing w:line="360" w:lineRule="auto"/>
        <w:ind w:left="357" w:hanging="357"/>
        <w:jc w:val="both"/>
        <w:rPr>
          <w:color w:val="000000"/>
          <w:sz w:val="28"/>
          <w:szCs w:val="28"/>
        </w:rPr>
      </w:pPr>
      <w:proofErr w:type="spellStart"/>
      <w:r w:rsidRPr="00F53F10">
        <w:rPr>
          <w:sz w:val="28"/>
          <w:szCs w:val="28"/>
        </w:rPr>
        <w:t>Институализация</w:t>
      </w:r>
      <w:proofErr w:type="spellEnd"/>
      <w:r w:rsidRPr="00F53F10">
        <w:rPr>
          <w:sz w:val="28"/>
          <w:szCs w:val="28"/>
        </w:rPr>
        <w:t xml:space="preserve"> социальной оценки техники. Международные и национальные учреждения социальной оценки техники.</w:t>
      </w:r>
    </w:p>
    <w:p w14:paraId="78F7FFE6" w14:textId="77777777" w:rsidR="009E3035" w:rsidRPr="00F53F10" w:rsidRDefault="009E3035" w:rsidP="00B60B68">
      <w:pPr>
        <w:pStyle w:val="a8"/>
        <w:numPr>
          <w:ilvl w:val="0"/>
          <w:numId w:val="7"/>
        </w:numPr>
        <w:spacing w:line="360" w:lineRule="auto"/>
        <w:ind w:left="357" w:hanging="357"/>
        <w:jc w:val="both"/>
        <w:rPr>
          <w:color w:val="000000"/>
          <w:sz w:val="28"/>
          <w:szCs w:val="28"/>
        </w:rPr>
      </w:pPr>
      <w:r w:rsidRPr="00F53F10">
        <w:rPr>
          <w:sz w:val="28"/>
          <w:szCs w:val="28"/>
        </w:rPr>
        <w:t xml:space="preserve">Научные и технические революции, проблематика их определения, статуса и типологий. </w:t>
      </w:r>
    </w:p>
    <w:p w14:paraId="5D210C38" w14:textId="77777777" w:rsidR="009E3035" w:rsidRPr="00F53F10" w:rsidRDefault="009E3035" w:rsidP="00B60B68">
      <w:pPr>
        <w:pStyle w:val="a8"/>
        <w:numPr>
          <w:ilvl w:val="0"/>
          <w:numId w:val="7"/>
        </w:numPr>
        <w:autoSpaceDE w:val="0"/>
        <w:autoSpaceDN w:val="0"/>
        <w:adjustRightInd w:val="0"/>
        <w:spacing w:line="360" w:lineRule="auto"/>
        <w:ind w:left="357" w:hanging="357"/>
        <w:jc w:val="both"/>
        <w:rPr>
          <w:color w:val="000000"/>
          <w:sz w:val="28"/>
          <w:szCs w:val="28"/>
        </w:rPr>
      </w:pPr>
      <w:r w:rsidRPr="00F53F10">
        <w:rPr>
          <w:color w:val="000000"/>
          <w:sz w:val="28"/>
          <w:szCs w:val="28"/>
        </w:rPr>
        <w:t xml:space="preserve">Социальные функции техники: философско-методологический аспект. </w:t>
      </w:r>
    </w:p>
    <w:p w14:paraId="57DEAF50" w14:textId="77777777" w:rsidR="009E3035" w:rsidRPr="00F53F10" w:rsidRDefault="009E3035" w:rsidP="00B60B68">
      <w:pPr>
        <w:pStyle w:val="a8"/>
        <w:numPr>
          <w:ilvl w:val="0"/>
          <w:numId w:val="7"/>
        </w:numPr>
        <w:autoSpaceDE w:val="0"/>
        <w:autoSpaceDN w:val="0"/>
        <w:adjustRightInd w:val="0"/>
        <w:spacing w:line="360" w:lineRule="auto"/>
        <w:ind w:left="357" w:hanging="357"/>
        <w:jc w:val="both"/>
        <w:rPr>
          <w:color w:val="000000"/>
          <w:sz w:val="28"/>
          <w:szCs w:val="28"/>
        </w:rPr>
      </w:pPr>
      <w:r w:rsidRPr="00F53F10">
        <w:rPr>
          <w:color w:val="000000"/>
          <w:sz w:val="28"/>
          <w:szCs w:val="28"/>
        </w:rPr>
        <w:t xml:space="preserve">Специфика и методы социальной организации инженерной деятельности. </w:t>
      </w:r>
    </w:p>
    <w:p w14:paraId="14F86A47" w14:textId="77777777" w:rsidR="009E3035" w:rsidRPr="00F53F10" w:rsidRDefault="009E3035" w:rsidP="00B60B68">
      <w:pPr>
        <w:pStyle w:val="a8"/>
        <w:numPr>
          <w:ilvl w:val="0"/>
          <w:numId w:val="7"/>
        </w:numPr>
        <w:autoSpaceDE w:val="0"/>
        <w:autoSpaceDN w:val="0"/>
        <w:adjustRightInd w:val="0"/>
        <w:spacing w:line="360" w:lineRule="auto"/>
        <w:ind w:left="357" w:hanging="357"/>
        <w:jc w:val="both"/>
        <w:rPr>
          <w:color w:val="000000"/>
          <w:sz w:val="28"/>
          <w:szCs w:val="28"/>
        </w:rPr>
      </w:pPr>
      <w:r w:rsidRPr="00F53F10">
        <w:rPr>
          <w:color w:val="000000"/>
          <w:sz w:val="28"/>
          <w:szCs w:val="28"/>
        </w:rPr>
        <w:t xml:space="preserve">Социальные институты техники классической, неклассической и </w:t>
      </w:r>
      <w:proofErr w:type="spellStart"/>
      <w:r w:rsidRPr="00F53F10">
        <w:rPr>
          <w:color w:val="000000"/>
          <w:sz w:val="28"/>
          <w:szCs w:val="28"/>
        </w:rPr>
        <w:t>постнеклассической</w:t>
      </w:r>
      <w:proofErr w:type="spellEnd"/>
      <w:r w:rsidRPr="00F53F10">
        <w:rPr>
          <w:color w:val="000000"/>
          <w:sz w:val="28"/>
          <w:szCs w:val="28"/>
        </w:rPr>
        <w:t xml:space="preserve"> парадигм. </w:t>
      </w:r>
    </w:p>
    <w:p w14:paraId="1911F3F2" w14:textId="77777777" w:rsidR="009E3035" w:rsidRPr="00F53F10" w:rsidRDefault="009E3035" w:rsidP="00B60B68">
      <w:pPr>
        <w:pStyle w:val="a8"/>
        <w:numPr>
          <w:ilvl w:val="0"/>
          <w:numId w:val="7"/>
        </w:numPr>
        <w:autoSpaceDE w:val="0"/>
        <w:autoSpaceDN w:val="0"/>
        <w:adjustRightInd w:val="0"/>
        <w:spacing w:line="360" w:lineRule="auto"/>
        <w:ind w:left="357" w:hanging="357"/>
        <w:jc w:val="both"/>
        <w:rPr>
          <w:color w:val="000000"/>
          <w:sz w:val="28"/>
          <w:szCs w:val="28"/>
        </w:rPr>
      </w:pPr>
      <w:r w:rsidRPr="00F53F10">
        <w:rPr>
          <w:color w:val="000000"/>
          <w:sz w:val="28"/>
          <w:szCs w:val="28"/>
        </w:rPr>
        <w:t xml:space="preserve">Техника и власть: проблема технократии и </w:t>
      </w:r>
      <w:proofErr w:type="spellStart"/>
      <w:r w:rsidRPr="00F53F10">
        <w:rPr>
          <w:color w:val="000000"/>
          <w:sz w:val="28"/>
          <w:szCs w:val="28"/>
        </w:rPr>
        <w:t>антитехнократии</w:t>
      </w:r>
      <w:proofErr w:type="spellEnd"/>
      <w:r w:rsidRPr="00F53F10">
        <w:rPr>
          <w:color w:val="000000"/>
          <w:sz w:val="28"/>
          <w:szCs w:val="28"/>
        </w:rPr>
        <w:t xml:space="preserve">. </w:t>
      </w:r>
    </w:p>
    <w:p w14:paraId="60C84FB2" w14:textId="77777777" w:rsidR="009E3035" w:rsidRPr="00F53F10" w:rsidRDefault="009E3035" w:rsidP="00B60B68">
      <w:pPr>
        <w:pStyle w:val="a8"/>
        <w:numPr>
          <w:ilvl w:val="0"/>
          <w:numId w:val="7"/>
        </w:numPr>
        <w:autoSpaceDE w:val="0"/>
        <w:autoSpaceDN w:val="0"/>
        <w:adjustRightInd w:val="0"/>
        <w:spacing w:line="360" w:lineRule="auto"/>
        <w:ind w:left="357" w:hanging="357"/>
        <w:jc w:val="both"/>
        <w:rPr>
          <w:color w:val="000000"/>
          <w:sz w:val="28"/>
          <w:szCs w:val="28"/>
        </w:rPr>
      </w:pPr>
      <w:r w:rsidRPr="00F53F10">
        <w:rPr>
          <w:color w:val="000000"/>
          <w:sz w:val="28"/>
          <w:szCs w:val="28"/>
        </w:rPr>
        <w:t xml:space="preserve">Проблема государственного контроля научно-технологических разработок. Развитие техники и социальный заказ. </w:t>
      </w:r>
    </w:p>
    <w:p w14:paraId="7FA6561F" w14:textId="77777777" w:rsidR="009E3035" w:rsidRPr="00F53F10" w:rsidRDefault="009E3035" w:rsidP="00B60B68">
      <w:pPr>
        <w:pStyle w:val="a8"/>
        <w:numPr>
          <w:ilvl w:val="0"/>
          <w:numId w:val="7"/>
        </w:numPr>
        <w:autoSpaceDE w:val="0"/>
        <w:autoSpaceDN w:val="0"/>
        <w:adjustRightInd w:val="0"/>
        <w:spacing w:line="360" w:lineRule="auto"/>
        <w:ind w:left="357" w:hanging="357"/>
        <w:jc w:val="both"/>
        <w:rPr>
          <w:color w:val="000000"/>
          <w:sz w:val="28"/>
          <w:szCs w:val="28"/>
        </w:rPr>
      </w:pPr>
      <w:r w:rsidRPr="00F53F10">
        <w:rPr>
          <w:color w:val="000000"/>
          <w:sz w:val="28"/>
          <w:szCs w:val="28"/>
        </w:rPr>
        <w:lastRenderedPageBreak/>
        <w:t xml:space="preserve">Технические проекты и ответственность ученого. </w:t>
      </w:r>
    </w:p>
    <w:p w14:paraId="2B42EA22" w14:textId="67034EFC" w:rsidR="009E3035" w:rsidRPr="009E3035" w:rsidRDefault="009E3035" w:rsidP="00B60B68">
      <w:pPr>
        <w:pStyle w:val="a8"/>
        <w:numPr>
          <w:ilvl w:val="0"/>
          <w:numId w:val="7"/>
        </w:numPr>
        <w:spacing w:line="360" w:lineRule="auto"/>
        <w:ind w:left="357" w:hanging="357"/>
        <w:jc w:val="both"/>
        <w:rPr>
          <w:rStyle w:val="FontStyle51"/>
          <w:color w:val="000000"/>
          <w:sz w:val="28"/>
          <w:szCs w:val="28"/>
        </w:rPr>
      </w:pPr>
      <w:r w:rsidRPr="00F53F10">
        <w:rPr>
          <w:rStyle w:val="FontStyle51"/>
          <w:bCs/>
          <w:sz w:val="28"/>
          <w:szCs w:val="28"/>
          <w:lang w:eastAsia="x-none"/>
        </w:rPr>
        <w:t>Социальная оценка техники и этические проблемы искусственного интеллекта.</w:t>
      </w:r>
    </w:p>
    <w:p w14:paraId="04FA0CDE" w14:textId="66539A50" w:rsidR="009E3035" w:rsidRPr="009E3035" w:rsidRDefault="009E3035" w:rsidP="00B60B68">
      <w:pPr>
        <w:pStyle w:val="a8"/>
        <w:numPr>
          <w:ilvl w:val="0"/>
          <w:numId w:val="7"/>
        </w:numPr>
        <w:spacing w:line="360" w:lineRule="auto"/>
        <w:ind w:left="357" w:hanging="357"/>
        <w:jc w:val="both"/>
        <w:rPr>
          <w:rStyle w:val="FontStyle51"/>
          <w:color w:val="000000"/>
          <w:sz w:val="28"/>
          <w:szCs w:val="28"/>
          <w:lang w:val="en-US"/>
        </w:rPr>
      </w:pPr>
      <w:r w:rsidRPr="009E3035">
        <w:rPr>
          <w:rStyle w:val="FontStyle51"/>
          <w:color w:val="000000"/>
          <w:sz w:val="28"/>
          <w:szCs w:val="28"/>
        </w:rPr>
        <w:t xml:space="preserve">Национальные и международные институции социально оценки техники. </w:t>
      </w:r>
      <w:r w:rsidRPr="009E3035">
        <w:rPr>
          <w:rStyle w:val="FontStyle51"/>
          <w:color w:val="000000"/>
          <w:sz w:val="28"/>
          <w:szCs w:val="28"/>
          <w:lang w:val="en-US"/>
        </w:rPr>
        <w:t xml:space="preserve">Office of Technology Assessment (OTA) </w:t>
      </w:r>
      <w:proofErr w:type="spellStart"/>
      <w:r w:rsidRPr="009E3035">
        <w:rPr>
          <w:rStyle w:val="FontStyle51"/>
          <w:color w:val="000000"/>
          <w:sz w:val="28"/>
          <w:szCs w:val="28"/>
          <w:lang w:val="en-US"/>
        </w:rPr>
        <w:t>Конгресса</w:t>
      </w:r>
      <w:proofErr w:type="spellEnd"/>
      <w:r w:rsidRPr="009E3035">
        <w:rPr>
          <w:rStyle w:val="FontStyle51"/>
          <w:color w:val="000000"/>
          <w:sz w:val="28"/>
          <w:szCs w:val="28"/>
          <w:lang w:val="en-US"/>
        </w:rPr>
        <w:t xml:space="preserve"> США, European Parliamentary Technology Assessment Network и </w:t>
      </w:r>
      <w:proofErr w:type="spellStart"/>
      <w:r w:rsidRPr="009E3035">
        <w:rPr>
          <w:rStyle w:val="FontStyle51"/>
          <w:color w:val="000000"/>
          <w:sz w:val="28"/>
          <w:szCs w:val="28"/>
          <w:lang w:val="en-US"/>
        </w:rPr>
        <w:t>экстраполяция</w:t>
      </w:r>
      <w:proofErr w:type="spellEnd"/>
      <w:r w:rsidRPr="009E3035">
        <w:rPr>
          <w:rStyle w:val="FontStyle51"/>
          <w:color w:val="000000"/>
          <w:sz w:val="28"/>
          <w:szCs w:val="28"/>
          <w:lang w:val="en-US"/>
        </w:rPr>
        <w:t xml:space="preserve"> </w:t>
      </w:r>
      <w:proofErr w:type="spellStart"/>
      <w:r w:rsidRPr="009E3035">
        <w:rPr>
          <w:rStyle w:val="FontStyle51"/>
          <w:color w:val="000000"/>
          <w:sz w:val="28"/>
          <w:szCs w:val="28"/>
          <w:lang w:val="en-US"/>
        </w:rPr>
        <w:t>опыта</w:t>
      </w:r>
      <w:proofErr w:type="spellEnd"/>
      <w:r w:rsidRPr="009E3035">
        <w:rPr>
          <w:rStyle w:val="FontStyle51"/>
          <w:color w:val="000000"/>
          <w:sz w:val="28"/>
          <w:szCs w:val="28"/>
          <w:lang w:val="en-US"/>
        </w:rPr>
        <w:t xml:space="preserve"> </w:t>
      </w:r>
      <w:proofErr w:type="spellStart"/>
      <w:r w:rsidRPr="009E3035">
        <w:rPr>
          <w:rStyle w:val="FontStyle51"/>
          <w:color w:val="000000"/>
          <w:sz w:val="28"/>
          <w:szCs w:val="28"/>
          <w:lang w:val="en-US"/>
        </w:rPr>
        <w:t>данных</w:t>
      </w:r>
      <w:proofErr w:type="spellEnd"/>
      <w:r w:rsidRPr="009E3035">
        <w:rPr>
          <w:rStyle w:val="FontStyle51"/>
          <w:color w:val="000000"/>
          <w:sz w:val="28"/>
          <w:szCs w:val="28"/>
          <w:lang w:val="en-US"/>
        </w:rPr>
        <w:t xml:space="preserve"> </w:t>
      </w:r>
      <w:proofErr w:type="spellStart"/>
      <w:r w:rsidRPr="009E3035">
        <w:rPr>
          <w:rStyle w:val="FontStyle51"/>
          <w:color w:val="000000"/>
          <w:sz w:val="28"/>
          <w:szCs w:val="28"/>
          <w:lang w:val="en-US"/>
        </w:rPr>
        <w:t>учреждений</w:t>
      </w:r>
      <w:proofErr w:type="spellEnd"/>
    </w:p>
    <w:p w14:paraId="5965CCB8" w14:textId="0935BCB1" w:rsidR="00DC080D" w:rsidRPr="009E3035" w:rsidRDefault="00DC080D" w:rsidP="003E3970">
      <w:pPr>
        <w:jc w:val="both"/>
        <w:rPr>
          <w:rStyle w:val="FontStyle51"/>
          <w:sz w:val="28"/>
          <w:szCs w:val="28"/>
          <w:lang w:val="en-US"/>
        </w:rPr>
      </w:pPr>
    </w:p>
    <w:p w14:paraId="60223481" w14:textId="1131E2C1" w:rsidR="009E3035" w:rsidRPr="00F53F10" w:rsidRDefault="009E3035" w:rsidP="009E3035">
      <w:pPr>
        <w:pStyle w:val="af0"/>
        <w:tabs>
          <w:tab w:val="left" w:pos="284"/>
          <w:tab w:val="left" w:pos="426"/>
        </w:tabs>
        <w:spacing w:after="0"/>
        <w:ind w:left="0"/>
        <w:jc w:val="both"/>
        <w:rPr>
          <w:b/>
          <w:sz w:val="28"/>
          <w:szCs w:val="28"/>
        </w:rPr>
      </w:pPr>
      <w:r w:rsidRPr="00F53F10">
        <w:rPr>
          <w:b/>
          <w:sz w:val="28"/>
          <w:szCs w:val="28"/>
        </w:rPr>
        <w:t xml:space="preserve">Примеры заданий к </w:t>
      </w:r>
      <w:r w:rsidR="00EC5962" w:rsidRPr="00EC5962">
        <w:rPr>
          <w:b/>
          <w:color w:val="FF0000"/>
          <w:sz w:val="28"/>
          <w:szCs w:val="28"/>
        </w:rPr>
        <w:t xml:space="preserve">самостоятельной </w:t>
      </w:r>
      <w:r w:rsidRPr="00F53F10">
        <w:rPr>
          <w:b/>
          <w:sz w:val="28"/>
          <w:szCs w:val="28"/>
        </w:rPr>
        <w:t>работе:</w:t>
      </w:r>
    </w:p>
    <w:p w14:paraId="1D4C699D" w14:textId="77777777" w:rsidR="00D64A70" w:rsidRPr="00D64A70" w:rsidRDefault="009E3035" w:rsidP="00D64A70">
      <w:pPr>
        <w:pStyle w:val="a8"/>
        <w:numPr>
          <w:ilvl w:val="0"/>
          <w:numId w:val="10"/>
        </w:numPr>
        <w:jc w:val="both"/>
        <w:rPr>
          <w:rStyle w:val="FontStyle51"/>
          <w:sz w:val="28"/>
          <w:szCs w:val="28"/>
        </w:rPr>
      </w:pPr>
      <w:r w:rsidRPr="00D64A70">
        <w:rPr>
          <w:rStyle w:val="FontStyle51"/>
          <w:sz w:val="28"/>
          <w:szCs w:val="28"/>
        </w:rPr>
        <w:t>Возможно ли минимизировать негативные последствия (атомной энергетики, или чернобыльск</w:t>
      </w:r>
      <w:r w:rsidR="007A0DDC" w:rsidRPr="00D64A70">
        <w:rPr>
          <w:rStyle w:val="FontStyle51"/>
          <w:sz w:val="28"/>
          <w:szCs w:val="28"/>
        </w:rPr>
        <w:t>ой</w:t>
      </w:r>
      <w:r w:rsidRPr="00D64A70">
        <w:rPr>
          <w:rStyle w:val="FontStyle51"/>
          <w:sz w:val="28"/>
          <w:szCs w:val="28"/>
        </w:rPr>
        <w:t xml:space="preserve"> катастроф</w:t>
      </w:r>
      <w:r w:rsidR="007A0DDC" w:rsidRPr="00D64A70">
        <w:rPr>
          <w:rStyle w:val="FontStyle51"/>
          <w:sz w:val="28"/>
          <w:szCs w:val="28"/>
        </w:rPr>
        <w:t>ы</w:t>
      </w:r>
      <w:r w:rsidRPr="00D64A70">
        <w:rPr>
          <w:rStyle w:val="FontStyle51"/>
          <w:sz w:val="28"/>
          <w:szCs w:val="28"/>
        </w:rPr>
        <w:t>) на ранних стадиях разработки новой техники и технологии?</w:t>
      </w:r>
    </w:p>
    <w:p w14:paraId="477A8C11" w14:textId="518959F2" w:rsidR="009E3035" w:rsidRPr="00D64A70" w:rsidRDefault="009E3035" w:rsidP="00D64A70">
      <w:pPr>
        <w:pStyle w:val="a8"/>
        <w:numPr>
          <w:ilvl w:val="0"/>
          <w:numId w:val="10"/>
        </w:numPr>
        <w:jc w:val="both"/>
        <w:rPr>
          <w:sz w:val="28"/>
          <w:szCs w:val="28"/>
        </w:rPr>
      </w:pPr>
      <w:r w:rsidRPr="00D64A70">
        <w:rPr>
          <w:bCs/>
          <w:sz w:val="28"/>
          <w:szCs w:val="28"/>
        </w:rPr>
        <w:t>В чём суть стратегии Китая «Один пояс, один путь»?</w:t>
      </w:r>
    </w:p>
    <w:p w14:paraId="6D948D31" w14:textId="33D2556A" w:rsidR="009E3035" w:rsidRPr="00D64A70" w:rsidRDefault="00D64A70" w:rsidP="00D64A70">
      <w:pPr>
        <w:pStyle w:val="a8"/>
        <w:numPr>
          <w:ilvl w:val="0"/>
          <w:numId w:val="10"/>
        </w:numPr>
        <w:jc w:val="both"/>
        <w:rPr>
          <w:rStyle w:val="FontStyle51"/>
          <w:sz w:val="28"/>
          <w:szCs w:val="28"/>
        </w:rPr>
      </w:pPr>
      <w:r w:rsidRPr="00D64A70">
        <w:rPr>
          <w:rStyle w:val="FontStyle51"/>
          <w:sz w:val="28"/>
          <w:szCs w:val="28"/>
        </w:rPr>
        <w:t xml:space="preserve">Как проводится социальная оценка технологически ёмких предприятий по методике </w:t>
      </w:r>
      <w:r w:rsidRPr="00D64A70">
        <w:rPr>
          <w:sz w:val="28"/>
          <w:szCs w:val="28"/>
          <w:lang w:val="en-US"/>
        </w:rPr>
        <w:t>European</w:t>
      </w:r>
      <w:r w:rsidRPr="00D64A70">
        <w:rPr>
          <w:sz w:val="28"/>
          <w:szCs w:val="28"/>
        </w:rPr>
        <w:t xml:space="preserve"> </w:t>
      </w:r>
      <w:r w:rsidRPr="00D64A70">
        <w:rPr>
          <w:sz w:val="28"/>
          <w:szCs w:val="28"/>
          <w:lang w:val="en-US"/>
        </w:rPr>
        <w:t>Parliamentary</w:t>
      </w:r>
      <w:r w:rsidRPr="00D64A70">
        <w:rPr>
          <w:sz w:val="28"/>
          <w:szCs w:val="28"/>
        </w:rPr>
        <w:t xml:space="preserve"> </w:t>
      </w:r>
      <w:r w:rsidRPr="00D64A70">
        <w:rPr>
          <w:sz w:val="28"/>
          <w:szCs w:val="28"/>
          <w:lang w:val="en-US"/>
        </w:rPr>
        <w:t>Technology</w:t>
      </w:r>
      <w:r w:rsidRPr="00D64A70">
        <w:rPr>
          <w:sz w:val="28"/>
          <w:szCs w:val="28"/>
        </w:rPr>
        <w:t xml:space="preserve"> </w:t>
      </w:r>
      <w:r w:rsidRPr="00D64A70">
        <w:rPr>
          <w:sz w:val="28"/>
          <w:szCs w:val="28"/>
          <w:lang w:val="en-US"/>
        </w:rPr>
        <w:t>Assessment</w:t>
      </w:r>
      <w:r w:rsidRPr="00D64A70">
        <w:rPr>
          <w:sz w:val="28"/>
          <w:szCs w:val="28"/>
        </w:rPr>
        <w:t xml:space="preserve"> </w:t>
      </w:r>
      <w:r w:rsidRPr="00D64A70">
        <w:rPr>
          <w:sz w:val="28"/>
          <w:szCs w:val="28"/>
          <w:lang w:val="en-US"/>
        </w:rPr>
        <w:t>Network</w:t>
      </w:r>
      <w:r w:rsidRPr="00D64A70">
        <w:rPr>
          <w:sz w:val="28"/>
          <w:szCs w:val="28"/>
        </w:rPr>
        <w:t>?</w:t>
      </w:r>
    </w:p>
    <w:p w14:paraId="5DE9745E" w14:textId="77777777" w:rsidR="009E3035" w:rsidRPr="003E3970" w:rsidRDefault="009E3035" w:rsidP="003E3970">
      <w:pPr>
        <w:jc w:val="both"/>
        <w:rPr>
          <w:rStyle w:val="FontStyle51"/>
          <w:sz w:val="28"/>
          <w:szCs w:val="28"/>
        </w:rPr>
      </w:pPr>
    </w:p>
    <w:p w14:paraId="4D746D07" w14:textId="4793203A"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470A56DD" w:rsidR="00843A65" w:rsidRPr="00A324C2" w:rsidRDefault="001D13F7" w:rsidP="00B60B68">
      <w:pPr>
        <w:spacing w:line="360" w:lineRule="auto"/>
        <w:ind w:firstLine="709"/>
        <w:jc w:val="both"/>
        <w:rPr>
          <w:sz w:val="28"/>
          <w:szCs w:val="28"/>
        </w:rPr>
      </w:pPr>
      <w:bookmarkStart w:id="24" w:name="_Toc449699547"/>
      <w:bookmarkStart w:id="25" w:name="_Toc478806452"/>
      <w:bookmarkStart w:id="26" w:name="_Toc494895890"/>
      <w:bookmarkStart w:id="27" w:name="_Toc495493707"/>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324C2">
        <w:rPr>
          <w:b/>
          <w:sz w:val="28"/>
          <w:szCs w:val="28"/>
        </w:rPr>
        <w:t xml:space="preserve"> </w:t>
      </w:r>
      <w:r w:rsidR="004B00A1" w:rsidRPr="00A324C2">
        <w:rPr>
          <w:b/>
          <w:sz w:val="28"/>
          <w:szCs w:val="28"/>
        </w:rPr>
        <w:t>«</w:t>
      </w:r>
      <w:r w:rsidRPr="00A324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A65" w:rsidRPr="00A324C2">
        <w:rPr>
          <w:sz w:val="28"/>
          <w:szCs w:val="28"/>
        </w:rPr>
        <w:t>».</w:t>
      </w:r>
    </w:p>
    <w:bookmarkEnd w:id="24"/>
    <w:bookmarkEnd w:id="25"/>
    <w:bookmarkEnd w:id="26"/>
    <w:bookmarkEnd w:id="27"/>
    <w:p w14:paraId="7248285C" w14:textId="55C18425" w:rsidR="00072FEE" w:rsidRDefault="00072FEE" w:rsidP="00B60B68">
      <w:pPr>
        <w:spacing w:line="360" w:lineRule="auto"/>
        <w:jc w:val="both"/>
        <w:rPr>
          <w:shd w:val="clear" w:color="auto" w:fill="FFFFFF"/>
        </w:rPr>
      </w:pPr>
    </w:p>
    <w:p w14:paraId="4AA0F563" w14:textId="3308162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4E865221" w14:textId="77777777" w:rsidR="004B00A1" w:rsidRPr="00B60B68" w:rsidRDefault="00ED014F" w:rsidP="004B00A1">
      <w:pPr>
        <w:ind w:firstLine="709"/>
        <w:jc w:val="both"/>
        <w:rPr>
          <w:b/>
          <w:color w:val="FF0000"/>
          <w:sz w:val="28"/>
          <w:szCs w:val="28"/>
        </w:rPr>
      </w:pPr>
      <w:r w:rsidRPr="00BC6151">
        <w:rPr>
          <w:b/>
          <w:sz w:val="28"/>
          <w:szCs w:val="28"/>
        </w:rPr>
        <w:t xml:space="preserve">Примеры </w:t>
      </w:r>
      <w:r w:rsidR="00BC6151" w:rsidRPr="00BC6151">
        <w:rPr>
          <w:b/>
          <w:sz w:val="28"/>
          <w:szCs w:val="28"/>
        </w:rPr>
        <w:t xml:space="preserve">оценочных средств для </w:t>
      </w:r>
      <w:r w:rsidR="00BC6151" w:rsidRPr="00B60B68">
        <w:rPr>
          <w:b/>
          <w:sz w:val="28"/>
          <w:szCs w:val="28"/>
        </w:rPr>
        <w:t xml:space="preserve">проверки </w:t>
      </w:r>
      <w:r w:rsidR="004B00A1" w:rsidRPr="00B60B68">
        <w:rPr>
          <w:b/>
          <w:sz w:val="28"/>
          <w:szCs w:val="28"/>
        </w:rPr>
        <w:t>каждого индикатора достижения компетенции, формируемой дисциплиной.</w:t>
      </w:r>
    </w:p>
    <w:p w14:paraId="32193368" w14:textId="597C11A9" w:rsidR="00ED014F" w:rsidRPr="00710D6F" w:rsidRDefault="00710D6F" w:rsidP="00710D6F">
      <w:pPr>
        <w:pStyle w:val="a4"/>
        <w:ind w:firstLine="709"/>
        <w:jc w:val="right"/>
        <w:rPr>
          <w:sz w:val="24"/>
          <w:szCs w:val="28"/>
          <w:lang w:val="en-US"/>
        </w:rPr>
      </w:pPr>
      <w:r w:rsidRPr="00F53F10">
        <w:rPr>
          <w:sz w:val="24"/>
          <w:szCs w:val="28"/>
        </w:rPr>
        <w:t xml:space="preserve">Таблица </w:t>
      </w:r>
      <w:r>
        <w:rPr>
          <w:sz w:val="24"/>
          <w:szCs w:val="28"/>
          <w:lang w:val="en-US"/>
        </w:rPr>
        <w:t>5</w:t>
      </w: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536E5D" w:rsidRPr="00926F97" w14:paraId="4E0675DF" w14:textId="77777777" w:rsidTr="006075E9">
        <w:trPr>
          <w:trHeight w:val="387"/>
        </w:trPr>
        <w:tc>
          <w:tcPr>
            <w:tcW w:w="3256" w:type="dxa"/>
            <w:shd w:val="clear" w:color="auto" w:fill="auto"/>
          </w:tcPr>
          <w:p w14:paraId="7BE49137" w14:textId="77777777" w:rsidR="00536E5D" w:rsidRPr="00710D6F" w:rsidRDefault="00536E5D" w:rsidP="006075E9">
            <w:pPr>
              <w:widowControl w:val="0"/>
              <w:ind w:right="45"/>
              <w:jc w:val="center"/>
              <w:rPr>
                <w:b/>
                <w:iCs/>
                <w:u w:val="single"/>
              </w:rPr>
            </w:pPr>
            <w:r w:rsidRPr="00710D6F">
              <w:rPr>
                <w:b/>
                <w:iCs/>
                <w:u w:val="single"/>
              </w:rPr>
              <w:t>компетенция</w:t>
            </w:r>
          </w:p>
        </w:tc>
        <w:tc>
          <w:tcPr>
            <w:tcW w:w="7326" w:type="dxa"/>
            <w:shd w:val="clear" w:color="auto" w:fill="auto"/>
          </w:tcPr>
          <w:p w14:paraId="0AA3EEA2" w14:textId="77777777" w:rsidR="00536E5D" w:rsidRPr="00710D6F" w:rsidRDefault="00536E5D" w:rsidP="006075E9">
            <w:pPr>
              <w:widowControl w:val="0"/>
              <w:ind w:right="45"/>
              <w:jc w:val="center"/>
              <w:rPr>
                <w:b/>
                <w:iCs/>
                <w:u w:val="single"/>
              </w:rPr>
            </w:pPr>
            <w:r w:rsidRPr="00710D6F">
              <w:rPr>
                <w:b/>
                <w:iCs/>
                <w:u w:val="single"/>
              </w:rPr>
              <w:t>типовые задания</w:t>
            </w:r>
          </w:p>
        </w:tc>
      </w:tr>
      <w:tr w:rsidR="00087A45" w:rsidRPr="00926F97" w14:paraId="2AD1FFF4" w14:textId="77777777" w:rsidTr="0073611A">
        <w:tc>
          <w:tcPr>
            <w:tcW w:w="3256" w:type="dxa"/>
            <w:shd w:val="clear" w:color="auto" w:fill="auto"/>
          </w:tcPr>
          <w:p w14:paraId="632321FC" w14:textId="6FBA5B94" w:rsidR="00E1455E" w:rsidRPr="00710D6F" w:rsidRDefault="001A2A98" w:rsidP="008917AC">
            <w:pPr>
              <w:widowControl w:val="0"/>
              <w:ind w:right="45"/>
              <w:jc w:val="both"/>
              <w:rPr>
                <w:iCs/>
              </w:rPr>
            </w:pPr>
            <w:r w:rsidRPr="00710D6F">
              <w:t>Способен осуществлять поиск, критический анализ и синтез информации, применять системный подход для решения поставленных задач</w:t>
            </w:r>
            <w:r w:rsidRPr="00710D6F">
              <w:rPr>
                <w:i/>
              </w:rPr>
              <w:t xml:space="preserve"> </w:t>
            </w:r>
            <w:r w:rsidRPr="00710D6F">
              <w:t>(УК-1</w:t>
            </w:r>
            <w:r w:rsidR="00ED6B30" w:rsidRPr="00710D6F">
              <w:t>)</w:t>
            </w:r>
          </w:p>
          <w:p w14:paraId="67707A99" w14:textId="611C215D" w:rsidR="00E1455E" w:rsidRPr="00710D6F" w:rsidRDefault="00E1455E" w:rsidP="008917AC">
            <w:pPr>
              <w:widowControl w:val="0"/>
              <w:ind w:right="45"/>
              <w:jc w:val="both"/>
              <w:rPr>
                <w:i/>
                <w:iCs/>
              </w:rPr>
            </w:pPr>
          </w:p>
          <w:p w14:paraId="0F38C833" w14:textId="10651716" w:rsidR="00E1455E" w:rsidRPr="00710D6F" w:rsidRDefault="00E1455E" w:rsidP="008917AC">
            <w:pPr>
              <w:widowControl w:val="0"/>
              <w:ind w:right="45"/>
              <w:jc w:val="both"/>
              <w:rPr>
                <w:i/>
                <w:iCs/>
              </w:rPr>
            </w:pPr>
          </w:p>
          <w:p w14:paraId="11335035" w14:textId="7898B0FB" w:rsidR="00E1455E" w:rsidRPr="00710D6F" w:rsidRDefault="00E1455E" w:rsidP="008917AC">
            <w:pPr>
              <w:widowControl w:val="0"/>
              <w:ind w:right="45"/>
              <w:jc w:val="both"/>
              <w:rPr>
                <w:i/>
                <w:iCs/>
              </w:rPr>
            </w:pPr>
          </w:p>
          <w:p w14:paraId="14CA8213" w14:textId="37ECD42A" w:rsidR="00E1455E" w:rsidRPr="00710D6F" w:rsidRDefault="00E1455E" w:rsidP="008917AC">
            <w:pPr>
              <w:widowControl w:val="0"/>
              <w:ind w:right="45"/>
              <w:jc w:val="both"/>
              <w:rPr>
                <w:i/>
                <w:iCs/>
              </w:rPr>
            </w:pPr>
          </w:p>
          <w:p w14:paraId="1394311E" w14:textId="372D07EB" w:rsidR="00E1455E" w:rsidRPr="00710D6F" w:rsidRDefault="00E1455E" w:rsidP="008917AC">
            <w:pPr>
              <w:widowControl w:val="0"/>
              <w:ind w:right="45"/>
              <w:jc w:val="both"/>
              <w:rPr>
                <w:i/>
                <w:iCs/>
              </w:rPr>
            </w:pPr>
          </w:p>
          <w:p w14:paraId="559588CD" w14:textId="64AE16C8" w:rsidR="00E1455E" w:rsidRPr="00710D6F" w:rsidRDefault="00E1455E" w:rsidP="008917AC">
            <w:pPr>
              <w:widowControl w:val="0"/>
              <w:ind w:right="45"/>
              <w:jc w:val="both"/>
              <w:rPr>
                <w:i/>
                <w:iCs/>
              </w:rPr>
            </w:pPr>
          </w:p>
          <w:p w14:paraId="05ACEF98" w14:textId="56705423" w:rsidR="00E1455E" w:rsidRPr="00710D6F" w:rsidRDefault="00E1455E" w:rsidP="008917AC">
            <w:pPr>
              <w:widowControl w:val="0"/>
              <w:ind w:right="45"/>
              <w:jc w:val="both"/>
              <w:rPr>
                <w:i/>
                <w:iCs/>
              </w:rPr>
            </w:pPr>
          </w:p>
          <w:p w14:paraId="2E58AC37" w14:textId="1AD38A3B" w:rsidR="00E1455E" w:rsidRPr="00710D6F" w:rsidRDefault="00E1455E" w:rsidP="008917AC">
            <w:pPr>
              <w:widowControl w:val="0"/>
              <w:ind w:right="45"/>
              <w:jc w:val="both"/>
              <w:rPr>
                <w:i/>
                <w:iCs/>
              </w:rPr>
            </w:pPr>
          </w:p>
          <w:p w14:paraId="406AC184" w14:textId="5A8EB4C0" w:rsidR="00E1455E" w:rsidRPr="00710D6F" w:rsidRDefault="00E1455E" w:rsidP="008917AC">
            <w:pPr>
              <w:widowControl w:val="0"/>
              <w:ind w:right="45"/>
              <w:jc w:val="both"/>
              <w:rPr>
                <w:i/>
                <w:iCs/>
              </w:rPr>
            </w:pPr>
          </w:p>
          <w:p w14:paraId="2FB914C0" w14:textId="6A5DCBE9" w:rsidR="00E1455E" w:rsidRPr="00710D6F" w:rsidRDefault="00E1455E" w:rsidP="008917AC">
            <w:pPr>
              <w:widowControl w:val="0"/>
              <w:ind w:right="45"/>
              <w:jc w:val="both"/>
              <w:rPr>
                <w:i/>
                <w:iCs/>
              </w:rPr>
            </w:pPr>
          </w:p>
          <w:p w14:paraId="2B649265" w14:textId="4C5103FC" w:rsidR="00E1455E" w:rsidRPr="00710D6F" w:rsidRDefault="00E1455E" w:rsidP="008917AC">
            <w:pPr>
              <w:widowControl w:val="0"/>
              <w:ind w:right="45"/>
              <w:jc w:val="both"/>
              <w:rPr>
                <w:i/>
                <w:iCs/>
              </w:rPr>
            </w:pPr>
          </w:p>
          <w:p w14:paraId="5B12A579" w14:textId="7563055F" w:rsidR="00E1455E" w:rsidRPr="00710D6F" w:rsidRDefault="00E1455E" w:rsidP="008917AC">
            <w:pPr>
              <w:widowControl w:val="0"/>
              <w:ind w:right="45"/>
              <w:jc w:val="both"/>
              <w:rPr>
                <w:i/>
                <w:iCs/>
              </w:rPr>
            </w:pPr>
          </w:p>
          <w:p w14:paraId="72D1F55C" w14:textId="7BBEC154" w:rsidR="00E1455E" w:rsidRPr="00710D6F" w:rsidRDefault="00E1455E" w:rsidP="008917AC">
            <w:pPr>
              <w:widowControl w:val="0"/>
              <w:ind w:right="45"/>
              <w:jc w:val="both"/>
              <w:rPr>
                <w:i/>
                <w:iCs/>
              </w:rPr>
            </w:pPr>
          </w:p>
          <w:p w14:paraId="600BBDE8" w14:textId="3D815A01" w:rsidR="00E1455E" w:rsidRPr="00710D6F" w:rsidRDefault="00E1455E" w:rsidP="008917AC">
            <w:pPr>
              <w:widowControl w:val="0"/>
              <w:ind w:right="45"/>
              <w:jc w:val="both"/>
              <w:rPr>
                <w:i/>
                <w:iCs/>
              </w:rPr>
            </w:pPr>
          </w:p>
          <w:p w14:paraId="2666A158" w14:textId="4A4883A9" w:rsidR="00E1455E" w:rsidRPr="00710D6F" w:rsidRDefault="00E1455E" w:rsidP="008917AC">
            <w:pPr>
              <w:widowControl w:val="0"/>
              <w:ind w:right="45"/>
              <w:jc w:val="both"/>
              <w:rPr>
                <w:i/>
                <w:iCs/>
              </w:rPr>
            </w:pPr>
          </w:p>
          <w:p w14:paraId="5AEFCA4D" w14:textId="3C30D8FE" w:rsidR="00E1455E" w:rsidRPr="00710D6F" w:rsidRDefault="00E1455E" w:rsidP="008917AC">
            <w:pPr>
              <w:widowControl w:val="0"/>
              <w:ind w:right="45"/>
              <w:jc w:val="both"/>
              <w:rPr>
                <w:i/>
                <w:iCs/>
              </w:rPr>
            </w:pPr>
          </w:p>
          <w:p w14:paraId="39016D21" w14:textId="06C45133" w:rsidR="00E1455E" w:rsidRPr="00710D6F" w:rsidRDefault="00E1455E" w:rsidP="008917AC">
            <w:pPr>
              <w:widowControl w:val="0"/>
              <w:ind w:right="45"/>
              <w:jc w:val="both"/>
              <w:rPr>
                <w:i/>
                <w:iCs/>
              </w:rPr>
            </w:pPr>
          </w:p>
          <w:p w14:paraId="346BCC92" w14:textId="77777777" w:rsidR="00E1455E" w:rsidRPr="00710D6F" w:rsidRDefault="00E1455E" w:rsidP="008917AC">
            <w:pPr>
              <w:widowControl w:val="0"/>
              <w:ind w:right="45"/>
              <w:jc w:val="both"/>
              <w:rPr>
                <w:i/>
                <w:iCs/>
              </w:rPr>
            </w:pPr>
          </w:p>
          <w:p w14:paraId="0FD2FEC6" w14:textId="77777777" w:rsidR="008F7C41" w:rsidRPr="00710D6F" w:rsidRDefault="008F7C41" w:rsidP="008917AC">
            <w:pPr>
              <w:widowControl w:val="0"/>
              <w:ind w:right="45"/>
              <w:jc w:val="both"/>
              <w:rPr>
                <w:i/>
                <w:lang w:eastAsia="en-US"/>
              </w:rPr>
            </w:pPr>
          </w:p>
          <w:p w14:paraId="2C3103E8" w14:textId="636409A6" w:rsidR="000B5D5D" w:rsidRPr="00710D6F" w:rsidRDefault="000B5D5D" w:rsidP="00057017">
            <w:pPr>
              <w:jc w:val="both"/>
              <w:rPr>
                <w:i/>
                <w:iCs/>
              </w:rPr>
            </w:pPr>
          </w:p>
        </w:tc>
        <w:tc>
          <w:tcPr>
            <w:tcW w:w="7326" w:type="dxa"/>
            <w:shd w:val="clear" w:color="auto" w:fill="auto"/>
          </w:tcPr>
          <w:p w14:paraId="5D86283A" w14:textId="77777777" w:rsidR="00057017" w:rsidRPr="00710D6F" w:rsidRDefault="00057017" w:rsidP="00057017">
            <w:pPr>
              <w:tabs>
                <w:tab w:val="left" w:pos="540"/>
              </w:tabs>
              <w:contextualSpacing/>
              <w:jc w:val="both"/>
              <w:rPr>
                <w:bCs/>
              </w:rPr>
            </w:pPr>
            <w:r w:rsidRPr="00710D6F">
              <w:rPr>
                <w:bCs/>
              </w:rPr>
              <w:lastRenderedPageBreak/>
              <w:t xml:space="preserve">1.  </w:t>
            </w:r>
            <w:r w:rsidRPr="00710D6F">
              <w:t>Четко описывает состав и структуру требуемых данных и информации, грамотно реализует процессы их сбора, обработки и интерпретации</w:t>
            </w:r>
          </w:p>
          <w:p w14:paraId="7EC232FA" w14:textId="77777777" w:rsidR="00057017" w:rsidRPr="00710D6F" w:rsidRDefault="00057017" w:rsidP="00057017">
            <w:pPr>
              <w:tabs>
                <w:tab w:val="left" w:pos="540"/>
              </w:tabs>
              <w:contextualSpacing/>
              <w:jc w:val="center"/>
              <w:rPr>
                <w:b/>
              </w:rPr>
            </w:pPr>
            <w:r w:rsidRPr="00710D6F">
              <w:rPr>
                <w:b/>
              </w:rPr>
              <w:t>Задание</w:t>
            </w:r>
          </w:p>
          <w:p w14:paraId="7B2A8EF6" w14:textId="77777777" w:rsidR="00057017" w:rsidRPr="00710D6F" w:rsidRDefault="00057017" w:rsidP="00057017">
            <w:pPr>
              <w:tabs>
                <w:tab w:val="left" w:pos="540"/>
              </w:tabs>
              <w:contextualSpacing/>
              <w:jc w:val="center"/>
              <w:rPr>
                <w:bCs/>
              </w:rPr>
            </w:pPr>
            <w:r w:rsidRPr="00710D6F">
              <w:t>Социотехнические системы в современном обществе. Проблема «человек-техника».</w:t>
            </w:r>
          </w:p>
          <w:p w14:paraId="2ABB742C" w14:textId="77777777" w:rsidR="00057017" w:rsidRPr="00710D6F" w:rsidRDefault="00057017" w:rsidP="00057017">
            <w:pPr>
              <w:tabs>
                <w:tab w:val="left" w:pos="540"/>
              </w:tabs>
              <w:contextualSpacing/>
              <w:rPr>
                <w:bCs/>
              </w:rPr>
            </w:pPr>
            <w:r w:rsidRPr="00710D6F">
              <w:rPr>
                <w:bCs/>
              </w:rPr>
              <w:t xml:space="preserve">2. </w:t>
            </w:r>
            <w:r w:rsidRPr="00710D6F">
              <w:t>Обосновывает сущность происходящего, выявляет закономерности, понимает природу вариабельности</w:t>
            </w:r>
          </w:p>
          <w:p w14:paraId="746478C0" w14:textId="77777777" w:rsidR="00057017" w:rsidRPr="00710D6F" w:rsidRDefault="00057017" w:rsidP="00057017">
            <w:pPr>
              <w:tabs>
                <w:tab w:val="left" w:pos="540"/>
              </w:tabs>
              <w:contextualSpacing/>
              <w:jc w:val="center"/>
              <w:rPr>
                <w:b/>
              </w:rPr>
            </w:pPr>
            <w:r w:rsidRPr="00710D6F">
              <w:rPr>
                <w:b/>
              </w:rPr>
              <w:t>Задание</w:t>
            </w:r>
          </w:p>
          <w:p w14:paraId="4D794381" w14:textId="77777777" w:rsidR="00057017" w:rsidRPr="00710D6F" w:rsidRDefault="00057017" w:rsidP="00057017">
            <w:pPr>
              <w:tabs>
                <w:tab w:val="left" w:pos="540"/>
              </w:tabs>
              <w:contextualSpacing/>
              <w:jc w:val="center"/>
              <w:rPr>
                <w:b/>
              </w:rPr>
            </w:pPr>
            <w:r w:rsidRPr="00710D6F">
              <w:rPr>
                <w:bCs/>
              </w:rPr>
              <w:t xml:space="preserve">Проблематика побочных следствий, технических рисков на </w:t>
            </w:r>
            <w:proofErr w:type="gramStart"/>
            <w:r w:rsidRPr="00710D6F">
              <w:rPr>
                <w:bCs/>
              </w:rPr>
              <w:t>примере  технического</w:t>
            </w:r>
            <w:proofErr w:type="gramEnd"/>
            <w:r w:rsidRPr="00710D6F">
              <w:rPr>
                <w:bCs/>
              </w:rPr>
              <w:t xml:space="preserve"> вмешательства в человеческий организм и его развитие.</w:t>
            </w:r>
          </w:p>
          <w:p w14:paraId="401F791D" w14:textId="77777777" w:rsidR="00057017" w:rsidRPr="00710D6F" w:rsidRDefault="00057017" w:rsidP="00057017">
            <w:pPr>
              <w:tabs>
                <w:tab w:val="left" w:pos="540"/>
              </w:tabs>
              <w:contextualSpacing/>
              <w:jc w:val="both"/>
              <w:rPr>
                <w:b/>
              </w:rPr>
            </w:pPr>
          </w:p>
          <w:p w14:paraId="127631CB" w14:textId="77777777" w:rsidR="00057017" w:rsidRPr="00710D6F" w:rsidRDefault="00057017" w:rsidP="00057017">
            <w:pPr>
              <w:tabs>
                <w:tab w:val="left" w:pos="540"/>
              </w:tabs>
              <w:contextualSpacing/>
              <w:jc w:val="both"/>
              <w:rPr>
                <w:bCs/>
              </w:rPr>
            </w:pPr>
            <w:r w:rsidRPr="00710D6F">
              <w:rPr>
                <w:bCs/>
              </w:rPr>
              <w:t>3.</w:t>
            </w:r>
            <w:r w:rsidRPr="00710D6F">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5B60ED92" w14:textId="77777777" w:rsidR="00057017" w:rsidRPr="00710D6F" w:rsidRDefault="00057017" w:rsidP="00057017">
            <w:pPr>
              <w:tabs>
                <w:tab w:val="left" w:pos="540"/>
              </w:tabs>
              <w:contextualSpacing/>
              <w:jc w:val="center"/>
              <w:rPr>
                <w:b/>
              </w:rPr>
            </w:pPr>
            <w:r w:rsidRPr="00710D6F">
              <w:rPr>
                <w:b/>
              </w:rPr>
              <w:t>Задание</w:t>
            </w:r>
          </w:p>
          <w:p w14:paraId="3086D60D" w14:textId="66B3E193" w:rsidR="00057017" w:rsidRDefault="00057017" w:rsidP="00057017">
            <w:pPr>
              <w:tabs>
                <w:tab w:val="left" w:pos="540"/>
              </w:tabs>
              <w:contextualSpacing/>
              <w:jc w:val="center"/>
            </w:pPr>
            <w:r w:rsidRPr="00710D6F">
              <w:t>Какие могут быть последствия научно-технического развития как области оценки техники? Ответ обоснуйте.</w:t>
            </w:r>
          </w:p>
          <w:p w14:paraId="1DE1A968" w14:textId="77777777" w:rsidR="00B60B68" w:rsidRPr="00710D6F" w:rsidRDefault="00B60B68" w:rsidP="00057017">
            <w:pPr>
              <w:tabs>
                <w:tab w:val="left" w:pos="540"/>
              </w:tabs>
              <w:contextualSpacing/>
              <w:jc w:val="center"/>
              <w:rPr>
                <w:b/>
              </w:rPr>
            </w:pPr>
          </w:p>
          <w:p w14:paraId="3FCE8CA9" w14:textId="77777777" w:rsidR="00057017" w:rsidRPr="00710D6F" w:rsidRDefault="00057017" w:rsidP="00057017">
            <w:pPr>
              <w:tabs>
                <w:tab w:val="left" w:pos="540"/>
              </w:tabs>
              <w:contextualSpacing/>
              <w:jc w:val="both"/>
              <w:rPr>
                <w:b/>
              </w:rPr>
            </w:pPr>
            <w:r w:rsidRPr="00710D6F">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1F7045C" w14:textId="77777777" w:rsidR="00057017" w:rsidRPr="00710D6F" w:rsidRDefault="00057017" w:rsidP="00057017">
            <w:pPr>
              <w:tabs>
                <w:tab w:val="left" w:pos="540"/>
              </w:tabs>
              <w:contextualSpacing/>
              <w:jc w:val="center"/>
              <w:rPr>
                <w:b/>
              </w:rPr>
            </w:pPr>
          </w:p>
          <w:p w14:paraId="2C6F3CE0" w14:textId="77777777" w:rsidR="00057017" w:rsidRPr="00710D6F" w:rsidRDefault="00057017" w:rsidP="00057017">
            <w:pPr>
              <w:tabs>
                <w:tab w:val="left" w:pos="540"/>
              </w:tabs>
              <w:contextualSpacing/>
              <w:jc w:val="center"/>
              <w:rPr>
                <w:b/>
              </w:rPr>
            </w:pPr>
            <w:r w:rsidRPr="00710D6F">
              <w:rPr>
                <w:b/>
              </w:rPr>
              <w:t>Задание</w:t>
            </w:r>
          </w:p>
          <w:p w14:paraId="427F362A" w14:textId="77777777" w:rsidR="00057017" w:rsidRPr="00710D6F" w:rsidRDefault="00057017" w:rsidP="00057017">
            <w:pPr>
              <w:tabs>
                <w:tab w:val="left" w:pos="540"/>
              </w:tabs>
              <w:contextualSpacing/>
              <w:jc w:val="center"/>
              <w:rPr>
                <w:b/>
              </w:rPr>
            </w:pPr>
          </w:p>
          <w:p w14:paraId="254DCC77" w14:textId="6DB4951A" w:rsidR="00057017" w:rsidRDefault="00057017" w:rsidP="00057017">
            <w:pPr>
              <w:contextualSpacing/>
              <w:jc w:val="center"/>
            </w:pPr>
            <w:r w:rsidRPr="00710D6F">
              <w:t>Если исходить из посылок научно-технического оптимизма, считающего, что новое всегда автоматически становится лучшим, то общество должно было бы отдать разработку новой техники на откуп лишь промышленности и инженерам, а пользователи - положиться на свободный рынок, который сам отрегулирует, какую новую технику и технологию принять к использованию. Этого, однако, не происходит. Почему? Ответ обоснуйте.</w:t>
            </w:r>
          </w:p>
          <w:p w14:paraId="43C8F617" w14:textId="77777777" w:rsidR="00B60B68" w:rsidRPr="00710D6F" w:rsidRDefault="00B60B68" w:rsidP="00057017">
            <w:pPr>
              <w:contextualSpacing/>
              <w:jc w:val="center"/>
            </w:pPr>
          </w:p>
          <w:p w14:paraId="34A9B797" w14:textId="77777777" w:rsidR="00057017" w:rsidRPr="00710D6F" w:rsidRDefault="00057017" w:rsidP="00057017">
            <w:pPr>
              <w:tabs>
                <w:tab w:val="left" w:pos="540"/>
              </w:tabs>
              <w:jc w:val="both"/>
            </w:pPr>
            <w:r w:rsidRPr="00710D6F">
              <w:t>5.Аргументированно и логично представляет свою точку зрения посредством и на основе системного описания.</w:t>
            </w:r>
          </w:p>
          <w:p w14:paraId="6DF4E4D5" w14:textId="77777777" w:rsidR="00057017" w:rsidRPr="00710D6F" w:rsidRDefault="00057017" w:rsidP="00057017">
            <w:pPr>
              <w:tabs>
                <w:tab w:val="left" w:pos="540"/>
              </w:tabs>
              <w:contextualSpacing/>
              <w:jc w:val="center"/>
              <w:rPr>
                <w:b/>
              </w:rPr>
            </w:pPr>
            <w:r w:rsidRPr="00710D6F">
              <w:rPr>
                <w:b/>
              </w:rPr>
              <w:t>Задание</w:t>
            </w:r>
          </w:p>
          <w:p w14:paraId="66FBBC6F" w14:textId="77777777" w:rsidR="00057017" w:rsidRPr="00710D6F" w:rsidRDefault="00057017" w:rsidP="00057017">
            <w:pPr>
              <w:tabs>
                <w:tab w:val="left" w:pos="540"/>
              </w:tabs>
              <w:contextualSpacing/>
              <w:jc w:val="center"/>
              <w:rPr>
                <w:bCs/>
              </w:rPr>
            </w:pPr>
            <w:r w:rsidRPr="00710D6F">
              <w:t xml:space="preserve">Должны ли результаты научных исследований, которые были получены за счет государственного финансирования, быть выложены в открытый </w:t>
            </w:r>
            <w:proofErr w:type="spellStart"/>
            <w:r w:rsidRPr="00710D6F">
              <w:t>on-line</w:t>
            </w:r>
            <w:proofErr w:type="spellEnd"/>
            <w:r w:rsidRPr="00710D6F">
              <w:t xml:space="preserve"> доступ. </w:t>
            </w:r>
            <w:r w:rsidRPr="00710D6F">
              <w:rPr>
                <w:bCs/>
              </w:rPr>
              <w:t>Ответ обоснуйте.</w:t>
            </w:r>
          </w:p>
          <w:p w14:paraId="6F6FB079" w14:textId="523686F6" w:rsidR="006B01D2" w:rsidRPr="00710D6F" w:rsidRDefault="006B01D2" w:rsidP="006B01D2">
            <w:pPr>
              <w:tabs>
                <w:tab w:val="left" w:pos="540"/>
              </w:tabs>
              <w:jc w:val="both"/>
              <w:rPr>
                <w:bCs/>
              </w:rPr>
            </w:pPr>
            <w:r w:rsidRPr="00710D6F">
              <w:rPr>
                <w:bCs/>
                <w:color w:val="FF0000"/>
              </w:rPr>
              <w:t xml:space="preserve"> </w:t>
            </w:r>
          </w:p>
        </w:tc>
      </w:tr>
      <w:tr w:rsidR="00057017" w:rsidRPr="00B823C9" w14:paraId="38CAD941" w14:textId="77777777" w:rsidTr="0073611A">
        <w:tc>
          <w:tcPr>
            <w:tcW w:w="3256" w:type="dxa"/>
            <w:shd w:val="clear" w:color="auto" w:fill="auto"/>
          </w:tcPr>
          <w:p w14:paraId="7B509A4F" w14:textId="77777777" w:rsidR="00057017" w:rsidRPr="00710D6F" w:rsidRDefault="00057017" w:rsidP="00057017">
            <w:pPr>
              <w:jc w:val="both"/>
            </w:pPr>
            <w:r w:rsidRPr="00710D6F">
              <w:lastRenderedPageBreak/>
              <w:t>Способность использовать в процессе научно-исследовательской деятельности базовые этико-философские категории (ПКП-1)</w:t>
            </w:r>
          </w:p>
          <w:p w14:paraId="2E2B1898" w14:textId="77777777" w:rsidR="00057017" w:rsidRPr="00710D6F" w:rsidRDefault="00057017" w:rsidP="008917AC">
            <w:pPr>
              <w:widowControl w:val="0"/>
              <w:ind w:right="45"/>
              <w:jc w:val="both"/>
            </w:pPr>
          </w:p>
        </w:tc>
        <w:tc>
          <w:tcPr>
            <w:tcW w:w="7326" w:type="dxa"/>
            <w:shd w:val="clear" w:color="auto" w:fill="auto"/>
          </w:tcPr>
          <w:p w14:paraId="77086FAC" w14:textId="77777777" w:rsidR="00FC05D7" w:rsidRPr="00710D6F" w:rsidRDefault="00FC05D7" w:rsidP="00FC05D7">
            <w:pPr>
              <w:widowControl w:val="0"/>
              <w:autoSpaceDE w:val="0"/>
              <w:autoSpaceDN w:val="0"/>
              <w:adjustRightInd w:val="0"/>
              <w:contextualSpacing/>
              <w:jc w:val="both"/>
              <w:rPr>
                <w:rFonts w:eastAsia="Calibri"/>
              </w:rPr>
            </w:pPr>
            <w:r w:rsidRPr="00710D6F">
              <w:rPr>
                <w:rFonts w:eastAsia="Calibri"/>
              </w:rPr>
              <w:t>1. Владеет</w:t>
            </w:r>
            <w:r w:rsidRPr="00710D6F">
              <w:t xml:space="preserve"> базовыми этико-философскими категориями</w:t>
            </w:r>
            <w:r w:rsidRPr="00710D6F">
              <w:rPr>
                <w:rFonts w:eastAsia="Calibri"/>
              </w:rPr>
              <w:t>.</w:t>
            </w:r>
          </w:p>
          <w:p w14:paraId="5BA3C50F" w14:textId="7849A0C5" w:rsidR="00B823C9" w:rsidRPr="00710D6F" w:rsidRDefault="00B823C9" w:rsidP="00B823C9">
            <w:pPr>
              <w:tabs>
                <w:tab w:val="left" w:pos="540"/>
              </w:tabs>
              <w:contextualSpacing/>
              <w:jc w:val="center"/>
              <w:rPr>
                <w:b/>
              </w:rPr>
            </w:pPr>
            <w:r w:rsidRPr="00710D6F">
              <w:rPr>
                <w:b/>
              </w:rPr>
              <w:t>Задание</w:t>
            </w:r>
          </w:p>
          <w:p w14:paraId="6894FBB2" w14:textId="09957B10" w:rsidR="00B823C9" w:rsidRPr="00710D6F" w:rsidRDefault="00B823C9" w:rsidP="00B823C9">
            <w:pPr>
              <w:tabs>
                <w:tab w:val="left" w:pos="540"/>
              </w:tabs>
              <w:contextualSpacing/>
              <w:rPr>
                <w:bCs/>
              </w:rPr>
            </w:pPr>
            <w:r w:rsidRPr="00710D6F">
              <w:rPr>
                <w:bCs/>
              </w:rPr>
              <w:t xml:space="preserve">Проведите сравнительный анализ социальных институтов техники классической, неклассической и </w:t>
            </w:r>
            <w:proofErr w:type="spellStart"/>
            <w:r w:rsidRPr="00710D6F">
              <w:rPr>
                <w:bCs/>
              </w:rPr>
              <w:t>постнеклассической</w:t>
            </w:r>
            <w:proofErr w:type="spellEnd"/>
            <w:r w:rsidRPr="00710D6F">
              <w:rPr>
                <w:bCs/>
              </w:rPr>
              <w:t xml:space="preserve"> парадигм.</w:t>
            </w:r>
          </w:p>
          <w:p w14:paraId="469ED64D" w14:textId="77777777" w:rsidR="00FC05D7" w:rsidRPr="00710D6F" w:rsidRDefault="00FC05D7" w:rsidP="00B823C9">
            <w:pPr>
              <w:tabs>
                <w:tab w:val="left" w:pos="540"/>
              </w:tabs>
              <w:contextualSpacing/>
              <w:rPr>
                <w:bCs/>
              </w:rPr>
            </w:pPr>
          </w:p>
          <w:p w14:paraId="251AC16A" w14:textId="5690185F" w:rsidR="00FC05D7" w:rsidRPr="00710D6F" w:rsidRDefault="00FC05D7" w:rsidP="00FC05D7">
            <w:pPr>
              <w:tabs>
                <w:tab w:val="left" w:pos="540"/>
              </w:tabs>
              <w:contextualSpacing/>
              <w:jc w:val="both"/>
              <w:rPr>
                <w:bCs/>
              </w:rPr>
            </w:pPr>
            <w:r w:rsidRPr="00710D6F">
              <w:rPr>
                <w:rFonts w:eastAsia="Calibri"/>
              </w:rPr>
              <w:t xml:space="preserve">2. Применяет </w:t>
            </w:r>
            <w:r w:rsidRPr="00710D6F">
              <w:t>в процессе научно-исследовательской деятельности базовые этико-философские категории</w:t>
            </w:r>
            <w:r w:rsidRPr="00710D6F">
              <w:rPr>
                <w:rFonts w:eastAsia="Calibri"/>
              </w:rPr>
              <w:t>.</w:t>
            </w:r>
          </w:p>
          <w:p w14:paraId="34CBA63E" w14:textId="39D46B07" w:rsidR="00B823C9" w:rsidRPr="00710D6F" w:rsidRDefault="00B823C9" w:rsidP="00B823C9">
            <w:pPr>
              <w:tabs>
                <w:tab w:val="left" w:pos="540"/>
              </w:tabs>
              <w:contextualSpacing/>
              <w:jc w:val="center"/>
              <w:rPr>
                <w:b/>
              </w:rPr>
            </w:pPr>
            <w:r w:rsidRPr="00710D6F">
              <w:rPr>
                <w:b/>
              </w:rPr>
              <w:t>Задание</w:t>
            </w:r>
          </w:p>
          <w:p w14:paraId="465B54A3" w14:textId="3BA8D63F" w:rsidR="00057017" w:rsidRPr="00710D6F" w:rsidRDefault="00B823C9" w:rsidP="00057017">
            <w:pPr>
              <w:tabs>
                <w:tab w:val="left" w:pos="540"/>
              </w:tabs>
              <w:contextualSpacing/>
              <w:jc w:val="both"/>
              <w:rPr>
                <w:bCs/>
              </w:rPr>
            </w:pPr>
            <w:r w:rsidRPr="00710D6F">
              <w:rPr>
                <w:bCs/>
              </w:rPr>
              <w:t>Проведите сравнительный анализ работы</w:t>
            </w:r>
            <w:r w:rsidRPr="00710D6F">
              <w:rPr>
                <w:bCs/>
              </w:rPr>
              <w:tab/>
            </w:r>
            <w:r w:rsidRPr="00710D6F">
              <w:rPr>
                <w:bCs/>
                <w:lang w:val="en-US"/>
              </w:rPr>
              <w:t>Office</w:t>
            </w:r>
            <w:r w:rsidRPr="00710D6F">
              <w:rPr>
                <w:bCs/>
              </w:rPr>
              <w:t xml:space="preserve"> </w:t>
            </w:r>
            <w:r w:rsidRPr="00710D6F">
              <w:rPr>
                <w:bCs/>
                <w:lang w:val="en-US"/>
              </w:rPr>
              <w:t>of</w:t>
            </w:r>
            <w:r w:rsidRPr="00710D6F">
              <w:rPr>
                <w:bCs/>
              </w:rPr>
              <w:t xml:space="preserve"> </w:t>
            </w:r>
            <w:r w:rsidRPr="00710D6F">
              <w:rPr>
                <w:bCs/>
                <w:lang w:val="en-US"/>
              </w:rPr>
              <w:t>Technology</w:t>
            </w:r>
            <w:r w:rsidRPr="00710D6F">
              <w:rPr>
                <w:bCs/>
              </w:rPr>
              <w:t xml:space="preserve"> </w:t>
            </w:r>
            <w:r w:rsidRPr="00710D6F">
              <w:rPr>
                <w:bCs/>
                <w:lang w:val="en-US"/>
              </w:rPr>
              <w:t>Assessment</w:t>
            </w:r>
            <w:r w:rsidRPr="00710D6F">
              <w:rPr>
                <w:bCs/>
              </w:rPr>
              <w:t xml:space="preserve"> (</w:t>
            </w:r>
            <w:r w:rsidRPr="00710D6F">
              <w:rPr>
                <w:bCs/>
                <w:lang w:val="en-US"/>
              </w:rPr>
              <w:t>OTA</w:t>
            </w:r>
            <w:r w:rsidRPr="00710D6F">
              <w:rPr>
                <w:bCs/>
              </w:rPr>
              <w:t xml:space="preserve">) Конгресса США, </w:t>
            </w:r>
            <w:r w:rsidRPr="00710D6F">
              <w:rPr>
                <w:bCs/>
                <w:lang w:val="en-US"/>
              </w:rPr>
              <w:t>European</w:t>
            </w:r>
            <w:r w:rsidRPr="00710D6F">
              <w:rPr>
                <w:bCs/>
              </w:rPr>
              <w:t xml:space="preserve"> </w:t>
            </w:r>
            <w:r w:rsidRPr="00710D6F">
              <w:rPr>
                <w:bCs/>
                <w:lang w:val="en-US"/>
              </w:rPr>
              <w:t>Parliamentary</w:t>
            </w:r>
            <w:r w:rsidRPr="00710D6F">
              <w:rPr>
                <w:bCs/>
              </w:rPr>
              <w:t xml:space="preserve"> </w:t>
            </w:r>
            <w:r w:rsidRPr="00710D6F">
              <w:rPr>
                <w:bCs/>
                <w:lang w:val="en-US"/>
              </w:rPr>
              <w:t>Technology</w:t>
            </w:r>
            <w:r w:rsidRPr="00710D6F">
              <w:rPr>
                <w:bCs/>
              </w:rPr>
              <w:t xml:space="preserve"> </w:t>
            </w:r>
            <w:r w:rsidRPr="00710D6F">
              <w:rPr>
                <w:bCs/>
                <w:lang w:val="en-US"/>
              </w:rPr>
              <w:t>Assessment</w:t>
            </w:r>
            <w:r w:rsidRPr="00710D6F">
              <w:rPr>
                <w:bCs/>
              </w:rPr>
              <w:t xml:space="preserve"> </w:t>
            </w:r>
            <w:r w:rsidRPr="00710D6F">
              <w:rPr>
                <w:bCs/>
                <w:lang w:val="en-US"/>
              </w:rPr>
              <w:t>Network</w:t>
            </w:r>
            <w:r w:rsidRPr="00710D6F">
              <w:rPr>
                <w:bCs/>
              </w:rPr>
              <w:t xml:space="preserve"> в методологии социальной оценки техники.</w:t>
            </w:r>
          </w:p>
        </w:tc>
      </w:tr>
    </w:tbl>
    <w:p w14:paraId="7BF76B8F" w14:textId="77777777" w:rsidR="001B46F7" w:rsidRPr="00B823C9" w:rsidRDefault="001B46F7" w:rsidP="00072FEE">
      <w:pPr>
        <w:jc w:val="both"/>
        <w:rPr>
          <w:shd w:val="clear" w:color="auto" w:fill="FFFFFF"/>
        </w:rPr>
      </w:pPr>
    </w:p>
    <w:p w14:paraId="258B8A7A" w14:textId="77777777" w:rsidR="00C41818" w:rsidRPr="00B823C9" w:rsidRDefault="00C41818" w:rsidP="00C41818">
      <w:pPr>
        <w:pStyle w:val="a8"/>
        <w:ind w:left="1440"/>
        <w:rPr>
          <w:b/>
          <w:sz w:val="28"/>
        </w:rPr>
      </w:pPr>
    </w:p>
    <w:p w14:paraId="272A6766" w14:textId="5FB7E07E" w:rsidR="002F544A" w:rsidRPr="00141A98" w:rsidRDefault="002F544A" w:rsidP="00703A30">
      <w:pPr>
        <w:pStyle w:val="ab"/>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sidR="001A2A98">
        <w:rPr>
          <w:b/>
          <w:sz w:val="28"/>
          <w:szCs w:val="28"/>
        </w:rPr>
        <w:t>зачету</w:t>
      </w:r>
    </w:p>
    <w:p w14:paraId="740230E4" w14:textId="77777777" w:rsidR="00703A30" w:rsidRPr="00926F97" w:rsidRDefault="00703A30" w:rsidP="00C5458E">
      <w:pPr>
        <w:pStyle w:val="ab"/>
        <w:spacing w:before="0" w:beforeAutospacing="0" w:after="0" w:afterAutospacing="0"/>
        <w:ind w:firstLine="709"/>
        <w:jc w:val="both"/>
        <w:rPr>
          <w:sz w:val="10"/>
          <w:szCs w:val="28"/>
        </w:rPr>
      </w:pPr>
    </w:p>
    <w:p w14:paraId="7A694B71" w14:textId="77777777" w:rsidR="00057017" w:rsidRPr="00F53F10" w:rsidRDefault="00057017" w:rsidP="00B60B68">
      <w:pPr>
        <w:pStyle w:val="a8"/>
        <w:numPr>
          <w:ilvl w:val="0"/>
          <w:numId w:val="8"/>
        </w:numPr>
        <w:spacing w:line="360" w:lineRule="auto"/>
        <w:jc w:val="both"/>
        <w:rPr>
          <w:sz w:val="28"/>
          <w:szCs w:val="28"/>
        </w:rPr>
      </w:pPr>
      <w:r w:rsidRPr="00F53F10">
        <w:rPr>
          <w:sz w:val="28"/>
          <w:szCs w:val="28"/>
        </w:rPr>
        <w:t>Социальная оценка техники как отрасль междисциплинарных исследований.</w:t>
      </w:r>
    </w:p>
    <w:p w14:paraId="34801AD9"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t xml:space="preserve">Соотношение социальной оценки техники, философии техники и этики науки. </w:t>
      </w:r>
    </w:p>
    <w:p w14:paraId="3192C6C8"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t xml:space="preserve">Нормы и ценности в научном сообществе. </w:t>
      </w:r>
    </w:p>
    <w:p w14:paraId="66E0B93A"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t xml:space="preserve">Гуманитарное и научно-техническое знание: общее и особенное. </w:t>
      </w:r>
    </w:p>
    <w:p w14:paraId="562EC65A"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lastRenderedPageBreak/>
        <w:t xml:space="preserve">Техника как объект этического анализа. Онтологические проблемы техники. </w:t>
      </w:r>
    </w:p>
    <w:p w14:paraId="5B7C5431"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t>Философия техники в её соотношении с философией науки, социальной философией, «</w:t>
      </w:r>
      <w:proofErr w:type="spellStart"/>
      <w:r w:rsidRPr="00F53F10">
        <w:rPr>
          <w:sz w:val="28"/>
          <w:szCs w:val="28"/>
        </w:rPr>
        <w:t>техникознанием</w:t>
      </w:r>
      <w:proofErr w:type="spellEnd"/>
      <w:r w:rsidRPr="00F53F10">
        <w:rPr>
          <w:sz w:val="28"/>
          <w:szCs w:val="28"/>
        </w:rPr>
        <w:t xml:space="preserve">». </w:t>
      </w:r>
    </w:p>
    <w:p w14:paraId="4BB6D269"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t xml:space="preserve">Инженерная и гуманитарная философия о сущности и проблемах техники. </w:t>
      </w:r>
      <w:proofErr w:type="spellStart"/>
      <w:r w:rsidRPr="00F53F10">
        <w:rPr>
          <w:sz w:val="28"/>
          <w:szCs w:val="28"/>
        </w:rPr>
        <w:t>Практическо</w:t>
      </w:r>
      <w:proofErr w:type="spellEnd"/>
      <w:r w:rsidRPr="00F53F10">
        <w:rPr>
          <w:sz w:val="28"/>
          <w:szCs w:val="28"/>
        </w:rPr>
        <w:t>-преобразовательная (предметно-орудийная деятельность), техническая и инженерная деятельность.</w:t>
      </w:r>
    </w:p>
    <w:p w14:paraId="3FB2F497" w14:textId="77777777" w:rsidR="00057017" w:rsidRPr="00F53F10" w:rsidRDefault="00057017" w:rsidP="00B60B68">
      <w:pPr>
        <w:pStyle w:val="a8"/>
        <w:numPr>
          <w:ilvl w:val="0"/>
          <w:numId w:val="8"/>
        </w:numPr>
        <w:spacing w:line="360" w:lineRule="auto"/>
        <w:jc w:val="both"/>
        <w:rPr>
          <w:sz w:val="28"/>
          <w:szCs w:val="28"/>
        </w:rPr>
      </w:pPr>
      <w:r w:rsidRPr="00F53F10">
        <w:rPr>
          <w:sz w:val="28"/>
          <w:szCs w:val="28"/>
        </w:rPr>
        <w:t xml:space="preserve">Объектно-ориентированные и проблемно-ориентированные научные дисциплины. </w:t>
      </w:r>
    </w:p>
    <w:p w14:paraId="4F5E14A7" w14:textId="77777777" w:rsidR="00057017" w:rsidRPr="00F53F10" w:rsidRDefault="00057017" w:rsidP="00B60B68">
      <w:pPr>
        <w:pStyle w:val="a8"/>
        <w:numPr>
          <w:ilvl w:val="0"/>
          <w:numId w:val="8"/>
        </w:numPr>
        <w:spacing w:line="360" w:lineRule="auto"/>
        <w:jc w:val="both"/>
        <w:rPr>
          <w:sz w:val="28"/>
          <w:szCs w:val="28"/>
        </w:rPr>
      </w:pPr>
      <w:r w:rsidRPr="00F53F10">
        <w:rPr>
          <w:sz w:val="28"/>
          <w:szCs w:val="28"/>
        </w:rPr>
        <w:t xml:space="preserve">Социально ожидания проблемно-ориентированного исследования. </w:t>
      </w:r>
    </w:p>
    <w:p w14:paraId="674B35AA" w14:textId="77777777" w:rsidR="00057017" w:rsidRPr="00F53F10" w:rsidRDefault="00057017" w:rsidP="00B60B68">
      <w:pPr>
        <w:pStyle w:val="a8"/>
        <w:numPr>
          <w:ilvl w:val="0"/>
          <w:numId w:val="8"/>
        </w:numPr>
        <w:spacing w:line="360" w:lineRule="auto"/>
        <w:jc w:val="both"/>
        <w:rPr>
          <w:sz w:val="28"/>
          <w:szCs w:val="28"/>
        </w:rPr>
      </w:pPr>
      <w:r w:rsidRPr="00F53F10">
        <w:rPr>
          <w:sz w:val="28"/>
          <w:szCs w:val="28"/>
        </w:rPr>
        <w:t xml:space="preserve">Проблемная область как заданная эвристическая схема постановки и алгоритмов решения задач. </w:t>
      </w:r>
    </w:p>
    <w:p w14:paraId="4B56A348" w14:textId="77777777" w:rsidR="00057017" w:rsidRPr="00F53F10" w:rsidRDefault="00057017" w:rsidP="00B60B68">
      <w:pPr>
        <w:pStyle w:val="a8"/>
        <w:numPr>
          <w:ilvl w:val="0"/>
          <w:numId w:val="8"/>
        </w:numPr>
        <w:spacing w:line="360" w:lineRule="auto"/>
        <w:jc w:val="both"/>
        <w:rPr>
          <w:sz w:val="28"/>
          <w:szCs w:val="28"/>
        </w:rPr>
      </w:pPr>
      <w:r w:rsidRPr="00F53F10">
        <w:rPr>
          <w:sz w:val="28"/>
          <w:szCs w:val="28"/>
        </w:rPr>
        <w:t xml:space="preserve">Социальная оценка техники как проблемно-ориентированная дисциплина. </w:t>
      </w:r>
    </w:p>
    <w:p w14:paraId="55C2E9E8" w14:textId="77777777" w:rsidR="00057017" w:rsidRPr="00F53F10" w:rsidRDefault="00057017" w:rsidP="00B60B68">
      <w:pPr>
        <w:pStyle w:val="a8"/>
        <w:numPr>
          <w:ilvl w:val="0"/>
          <w:numId w:val="8"/>
        </w:numPr>
        <w:spacing w:line="360" w:lineRule="auto"/>
        <w:jc w:val="both"/>
        <w:rPr>
          <w:sz w:val="28"/>
          <w:szCs w:val="28"/>
        </w:rPr>
      </w:pPr>
      <w:r w:rsidRPr="00F53F10">
        <w:rPr>
          <w:sz w:val="28"/>
          <w:szCs w:val="28"/>
        </w:rPr>
        <w:t>Социальная оценка техники как политическое консультирование.</w:t>
      </w:r>
    </w:p>
    <w:p w14:paraId="31944093"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t xml:space="preserve">Три уровня проблемы социальной оценки техники. </w:t>
      </w:r>
    </w:p>
    <w:p w14:paraId="1F7E1255" w14:textId="77777777" w:rsidR="00057017" w:rsidRPr="00F53F10" w:rsidRDefault="00057017" w:rsidP="00B60B68">
      <w:pPr>
        <w:pStyle w:val="a8"/>
        <w:numPr>
          <w:ilvl w:val="0"/>
          <w:numId w:val="8"/>
        </w:numPr>
        <w:spacing w:line="360" w:lineRule="auto"/>
        <w:jc w:val="both"/>
        <w:rPr>
          <w:color w:val="000000"/>
          <w:sz w:val="28"/>
          <w:szCs w:val="28"/>
        </w:rPr>
      </w:pPr>
      <w:proofErr w:type="spellStart"/>
      <w:r w:rsidRPr="00F53F10">
        <w:rPr>
          <w:sz w:val="28"/>
          <w:szCs w:val="28"/>
        </w:rPr>
        <w:t>Экосоциальная</w:t>
      </w:r>
      <w:proofErr w:type="spellEnd"/>
      <w:r w:rsidRPr="00F53F10">
        <w:rPr>
          <w:sz w:val="28"/>
          <w:szCs w:val="28"/>
        </w:rPr>
        <w:t xml:space="preserve">, </w:t>
      </w:r>
      <w:proofErr w:type="spellStart"/>
      <w:r w:rsidRPr="00F53F10">
        <w:rPr>
          <w:sz w:val="28"/>
          <w:szCs w:val="28"/>
        </w:rPr>
        <w:t>антропосоциальная</w:t>
      </w:r>
      <w:proofErr w:type="spellEnd"/>
      <w:r w:rsidRPr="00F53F10">
        <w:rPr>
          <w:sz w:val="28"/>
          <w:szCs w:val="28"/>
        </w:rPr>
        <w:t xml:space="preserve"> и социально-экономическая направленную на политическое консультирование при принятии решений о государственной поддержке тех или иных проектов. </w:t>
      </w:r>
    </w:p>
    <w:p w14:paraId="429212EE"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t xml:space="preserve">Государственная экспертиза и оценка воздействия на окружающую среду на региональном уровне. </w:t>
      </w:r>
    </w:p>
    <w:p w14:paraId="78ED1C4F"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t xml:space="preserve">Экологический менеджмент и экологический аудит на уровне конкретного предприятия. </w:t>
      </w:r>
    </w:p>
    <w:p w14:paraId="3B63F976" w14:textId="77777777" w:rsidR="00057017" w:rsidRPr="00F53F10" w:rsidRDefault="00057017" w:rsidP="00B60B68">
      <w:pPr>
        <w:pStyle w:val="a8"/>
        <w:numPr>
          <w:ilvl w:val="0"/>
          <w:numId w:val="8"/>
        </w:numPr>
        <w:spacing w:line="360" w:lineRule="auto"/>
        <w:jc w:val="both"/>
        <w:rPr>
          <w:color w:val="000000"/>
          <w:sz w:val="28"/>
          <w:szCs w:val="28"/>
        </w:rPr>
      </w:pPr>
      <w:proofErr w:type="spellStart"/>
      <w:r w:rsidRPr="00F53F10">
        <w:rPr>
          <w:sz w:val="28"/>
          <w:szCs w:val="28"/>
        </w:rPr>
        <w:t>Институализация</w:t>
      </w:r>
      <w:proofErr w:type="spellEnd"/>
      <w:r w:rsidRPr="00F53F10">
        <w:rPr>
          <w:sz w:val="28"/>
          <w:szCs w:val="28"/>
        </w:rPr>
        <w:t xml:space="preserve"> социальной оценки техники. Международные и национальные учреждения социальной оценки техники.</w:t>
      </w:r>
    </w:p>
    <w:p w14:paraId="0565F9F7"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t xml:space="preserve">Научные и технические революции, проблематика их определения, статуса и типологий. </w:t>
      </w:r>
    </w:p>
    <w:p w14:paraId="343320E5"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t xml:space="preserve">Проблемная и проектная ориентированность неклассических и </w:t>
      </w:r>
      <w:proofErr w:type="spellStart"/>
      <w:r w:rsidRPr="00F53F10">
        <w:rPr>
          <w:sz w:val="28"/>
          <w:szCs w:val="28"/>
        </w:rPr>
        <w:t>постнеклассических</w:t>
      </w:r>
      <w:proofErr w:type="spellEnd"/>
      <w:r w:rsidRPr="00F53F10">
        <w:rPr>
          <w:sz w:val="28"/>
          <w:szCs w:val="28"/>
        </w:rPr>
        <w:t xml:space="preserve"> технических исследований. </w:t>
      </w:r>
    </w:p>
    <w:p w14:paraId="2881B275" w14:textId="77777777" w:rsidR="00057017" w:rsidRPr="00F53F10" w:rsidRDefault="00057017" w:rsidP="00B60B68">
      <w:pPr>
        <w:pStyle w:val="a8"/>
        <w:numPr>
          <w:ilvl w:val="0"/>
          <w:numId w:val="8"/>
        </w:numPr>
        <w:spacing w:line="360" w:lineRule="auto"/>
        <w:jc w:val="both"/>
        <w:rPr>
          <w:color w:val="000000"/>
          <w:sz w:val="28"/>
          <w:szCs w:val="28"/>
        </w:rPr>
      </w:pPr>
      <w:r w:rsidRPr="00F53F10">
        <w:rPr>
          <w:sz w:val="28"/>
          <w:szCs w:val="28"/>
        </w:rPr>
        <w:t xml:space="preserve">Философия техники </w:t>
      </w:r>
      <w:proofErr w:type="spellStart"/>
      <w:r w:rsidRPr="00F53F10">
        <w:rPr>
          <w:sz w:val="28"/>
          <w:szCs w:val="28"/>
        </w:rPr>
        <w:t>Ю.Хабермаса</w:t>
      </w:r>
      <w:proofErr w:type="spellEnd"/>
      <w:r w:rsidRPr="00F53F10">
        <w:rPr>
          <w:sz w:val="28"/>
          <w:szCs w:val="28"/>
        </w:rPr>
        <w:t xml:space="preserve"> и </w:t>
      </w:r>
      <w:proofErr w:type="spellStart"/>
      <w:r w:rsidRPr="00F53F10">
        <w:rPr>
          <w:sz w:val="28"/>
          <w:szCs w:val="28"/>
        </w:rPr>
        <w:t>антропосоциальная</w:t>
      </w:r>
      <w:proofErr w:type="spellEnd"/>
      <w:r w:rsidRPr="00F53F10">
        <w:rPr>
          <w:sz w:val="28"/>
          <w:szCs w:val="28"/>
        </w:rPr>
        <w:t xml:space="preserve"> оценка техники в рамках неё.</w:t>
      </w:r>
    </w:p>
    <w:p w14:paraId="12A7EE00" w14:textId="77777777" w:rsidR="00057017" w:rsidRPr="00F53F10" w:rsidRDefault="00057017" w:rsidP="00B60B68">
      <w:pPr>
        <w:pStyle w:val="a8"/>
        <w:numPr>
          <w:ilvl w:val="0"/>
          <w:numId w:val="8"/>
        </w:numPr>
        <w:autoSpaceDE w:val="0"/>
        <w:autoSpaceDN w:val="0"/>
        <w:adjustRightInd w:val="0"/>
        <w:spacing w:line="360" w:lineRule="auto"/>
        <w:jc w:val="both"/>
        <w:rPr>
          <w:color w:val="000000"/>
          <w:sz w:val="28"/>
          <w:szCs w:val="28"/>
        </w:rPr>
      </w:pPr>
      <w:r w:rsidRPr="00F53F10">
        <w:rPr>
          <w:color w:val="000000"/>
          <w:sz w:val="28"/>
          <w:szCs w:val="28"/>
        </w:rPr>
        <w:t xml:space="preserve">Социальные функции техники: философско-методологический аспект. </w:t>
      </w:r>
    </w:p>
    <w:p w14:paraId="4F623204" w14:textId="77777777" w:rsidR="00057017" w:rsidRPr="00F53F10" w:rsidRDefault="00057017" w:rsidP="00B60B68">
      <w:pPr>
        <w:pStyle w:val="a8"/>
        <w:numPr>
          <w:ilvl w:val="0"/>
          <w:numId w:val="8"/>
        </w:numPr>
        <w:autoSpaceDE w:val="0"/>
        <w:autoSpaceDN w:val="0"/>
        <w:adjustRightInd w:val="0"/>
        <w:spacing w:line="360" w:lineRule="auto"/>
        <w:jc w:val="both"/>
        <w:rPr>
          <w:color w:val="000000"/>
          <w:sz w:val="28"/>
          <w:szCs w:val="28"/>
        </w:rPr>
      </w:pPr>
      <w:r w:rsidRPr="00F53F10">
        <w:rPr>
          <w:color w:val="000000"/>
          <w:sz w:val="28"/>
          <w:szCs w:val="28"/>
        </w:rPr>
        <w:lastRenderedPageBreak/>
        <w:t xml:space="preserve">Техника в аграрном, индустриальном и постиндустриальном обществах: сравнительный анализ. </w:t>
      </w:r>
    </w:p>
    <w:p w14:paraId="0525B041" w14:textId="77777777" w:rsidR="00057017" w:rsidRPr="00F53F10" w:rsidRDefault="00057017" w:rsidP="00B60B68">
      <w:pPr>
        <w:pStyle w:val="a8"/>
        <w:numPr>
          <w:ilvl w:val="0"/>
          <w:numId w:val="8"/>
        </w:numPr>
        <w:autoSpaceDE w:val="0"/>
        <w:autoSpaceDN w:val="0"/>
        <w:adjustRightInd w:val="0"/>
        <w:spacing w:line="360" w:lineRule="auto"/>
        <w:jc w:val="both"/>
        <w:rPr>
          <w:color w:val="000000"/>
          <w:sz w:val="28"/>
          <w:szCs w:val="28"/>
        </w:rPr>
      </w:pPr>
      <w:r w:rsidRPr="00F53F10">
        <w:rPr>
          <w:color w:val="000000"/>
          <w:sz w:val="28"/>
          <w:szCs w:val="28"/>
        </w:rPr>
        <w:t xml:space="preserve">Специфика и методы социальной организации инженерной деятельности. </w:t>
      </w:r>
    </w:p>
    <w:p w14:paraId="11E75734" w14:textId="77777777" w:rsidR="00057017" w:rsidRPr="00F53F10" w:rsidRDefault="00057017" w:rsidP="00B60B68">
      <w:pPr>
        <w:pStyle w:val="a8"/>
        <w:numPr>
          <w:ilvl w:val="0"/>
          <w:numId w:val="8"/>
        </w:numPr>
        <w:autoSpaceDE w:val="0"/>
        <w:autoSpaceDN w:val="0"/>
        <w:adjustRightInd w:val="0"/>
        <w:spacing w:line="360" w:lineRule="auto"/>
        <w:jc w:val="both"/>
        <w:rPr>
          <w:color w:val="000000"/>
          <w:sz w:val="28"/>
          <w:szCs w:val="28"/>
        </w:rPr>
      </w:pPr>
      <w:r w:rsidRPr="00F53F10">
        <w:rPr>
          <w:color w:val="000000"/>
          <w:sz w:val="28"/>
          <w:szCs w:val="28"/>
        </w:rPr>
        <w:t xml:space="preserve">Социальные институты техники классической, неклассической и </w:t>
      </w:r>
      <w:proofErr w:type="spellStart"/>
      <w:r w:rsidRPr="00F53F10">
        <w:rPr>
          <w:color w:val="000000"/>
          <w:sz w:val="28"/>
          <w:szCs w:val="28"/>
        </w:rPr>
        <w:t>постнеклассической</w:t>
      </w:r>
      <w:proofErr w:type="spellEnd"/>
      <w:r w:rsidRPr="00F53F10">
        <w:rPr>
          <w:color w:val="000000"/>
          <w:sz w:val="28"/>
          <w:szCs w:val="28"/>
        </w:rPr>
        <w:t xml:space="preserve"> парадигм. </w:t>
      </w:r>
    </w:p>
    <w:p w14:paraId="73091218" w14:textId="77777777" w:rsidR="00057017" w:rsidRPr="00F53F10" w:rsidRDefault="00057017" w:rsidP="00B60B68">
      <w:pPr>
        <w:pStyle w:val="a8"/>
        <w:numPr>
          <w:ilvl w:val="0"/>
          <w:numId w:val="8"/>
        </w:numPr>
        <w:autoSpaceDE w:val="0"/>
        <w:autoSpaceDN w:val="0"/>
        <w:adjustRightInd w:val="0"/>
        <w:spacing w:line="360" w:lineRule="auto"/>
        <w:jc w:val="both"/>
        <w:rPr>
          <w:color w:val="000000"/>
          <w:sz w:val="28"/>
          <w:szCs w:val="28"/>
        </w:rPr>
      </w:pPr>
      <w:r w:rsidRPr="00F53F10">
        <w:rPr>
          <w:color w:val="000000"/>
          <w:sz w:val="28"/>
          <w:szCs w:val="28"/>
        </w:rPr>
        <w:t xml:space="preserve">Техника и власть: проблема технократии и </w:t>
      </w:r>
      <w:proofErr w:type="spellStart"/>
      <w:r w:rsidRPr="00F53F10">
        <w:rPr>
          <w:color w:val="000000"/>
          <w:sz w:val="28"/>
          <w:szCs w:val="28"/>
        </w:rPr>
        <w:t>антитехнократии</w:t>
      </w:r>
      <w:proofErr w:type="spellEnd"/>
      <w:r w:rsidRPr="00F53F10">
        <w:rPr>
          <w:color w:val="000000"/>
          <w:sz w:val="28"/>
          <w:szCs w:val="28"/>
        </w:rPr>
        <w:t xml:space="preserve">. </w:t>
      </w:r>
    </w:p>
    <w:p w14:paraId="3E08295E" w14:textId="77777777" w:rsidR="00057017" w:rsidRPr="00F53F10" w:rsidRDefault="00057017" w:rsidP="00B60B68">
      <w:pPr>
        <w:pStyle w:val="a8"/>
        <w:numPr>
          <w:ilvl w:val="0"/>
          <w:numId w:val="8"/>
        </w:numPr>
        <w:autoSpaceDE w:val="0"/>
        <w:autoSpaceDN w:val="0"/>
        <w:adjustRightInd w:val="0"/>
        <w:spacing w:line="360" w:lineRule="auto"/>
        <w:jc w:val="both"/>
        <w:rPr>
          <w:color w:val="000000"/>
          <w:sz w:val="28"/>
          <w:szCs w:val="28"/>
        </w:rPr>
      </w:pPr>
      <w:r w:rsidRPr="00F53F10">
        <w:rPr>
          <w:color w:val="000000"/>
          <w:sz w:val="28"/>
          <w:szCs w:val="28"/>
        </w:rPr>
        <w:t xml:space="preserve">Проблема государственного контроля научно-технологических разработок. Развитие техники и социальный заказ. </w:t>
      </w:r>
    </w:p>
    <w:p w14:paraId="5A27BE5C" w14:textId="77777777" w:rsidR="00057017" w:rsidRPr="00F53F10" w:rsidRDefault="00057017" w:rsidP="00B60B68">
      <w:pPr>
        <w:pStyle w:val="a8"/>
        <w:numPr>
          <w:ilvl w:val="0"/>
          <w:numId w:val="8"/>
        </w:numPr>
        <w:autoSpaceDE w:val="0"/>
        <w:autoSpaceDN w:val="0"/>
        <w:adjustRightInd w:val="0"/>
        <w:spacing w:line="360" w:lineRule="auto"/>
        <w:jc w:val="both"/>
        <w:rPr>
          <w:color w:val="000000"/>
          <w:sz w:val="28"/>
          <w:szCs w:val="28"/>
        </w:rPr>
      </w:pPr>
      <w:r w:rsidRPr="00F53F10">
        <w:rPr>
          <w:color w:val="000000"/>
          <w:sz w:val="28"/>
          <w:szCs w:val="28"/>
        </w:rPr>
        <w:t xml:space="preserve">Технические проекты и ответственность ученого. </w:t>
      </w:r>
    </w:p>
    <w:p w14:paraId="41BEA6A3" w14:textId="77777777" w:rsidR="00057017" w:rsidRPr="00F53F10" w:rsidRDefault="00057017" w:rsidP="00B60B68">
      <w:pPr>
        <w:pStyle w:val="a8"/>
        <w:numPr>
          <w:ilvl w:val="0"/>
          <w:numId w:val="8"/>
        </w:numPr>
        <w:spacing w:line="360" w:lineRule="auto"/>
        <w:jc w:val="both"/>
        <w:rPr>
          <w:rStyle w:val="FontStyle51"/>
          <w:color w:val="000000"/>
          <w:sz w:val="28"/>
          <w:szCs w:val="28"/>
        </w:rPr>
      </w:pPr>
      <w:r w:rsidRPr="00F53F10">
        <w:rPr>
          <w:rStyle w:val="FontStyle51"/>
          <w:bCs/>
          <w:sz w:val="28"/>
          <w:szCs w:val="28"/>
          <w:lang w:eastAsia="x-none"/>
        </w:rPr>
        <w:t>Социальная оценка техники и этические проблемы искусственного интеллекта.</w:t>
      </w:r>
    </w:p>
    <w:p w14:paraId="4A0BA58A" w14:textId="77777777" w:rsidR="00057017" w:rsidRPr="00F53F10" w:rsidRDefault="00057017" w:rsidP="00B60B68">
      <w:pPr>
        <w:pStyle w:val="a8"/>
        <w:numPr>
          <w:ilvl w:val="0"/>
          <w:numId w:val="8"/>
        </w:numPr>
        <w:spacing w:line="360" w:lineRule="auto"/>
        <w:jc w:val="both"/>
        <w:rPr>
          <w:color w:val="000000"/>
          <w:sz w:val="28"/>
          <w:szCs w:val="28"/>
        </w:rPr>
      </w:pPr>
      <w:r w:rsidRPr="00F53F10">
        <w:rPr>
          <w:color w:val="000000" w:themeColor="text1" w:themeShade="80"/>
          <w:sz w:val="28"/>
          <w:szCs w:val="28"/>
        </w:rPr>
        <w:t xml:space="preserve">Социально-экономические и </w:t>
      </w:r>
      <w:proofErr w:type="spellStart"/>
      <w:r w:rsidRPr="00F53F10">
        <w:rPr>
          <w:color w:val="000000" w:themeColor="text1" w:themeShade="80"/>
          <w:sz w:val="28"/>
          <w:szCs w:val="28"/>
        </w:rPr>
        <w:t>антропосоциальные</w:t>
      </w:r>
      <w:proofErr w:type="spellEnd"/>
      <w:r w:rsidRPr="00F53F10">
        <w:rPr>
          <w:color w:val="000000" w:themeColor="text1" w:themeShade="80"/>
          <w:sz w:val="28"/>
          <w:szCs w:val="28"/>
        </w:rPr>
        <w:t xml:space="preserve"> последствия научно-технической революции 4.0.</w:t>
      </w:r>
    </w:p>
    <w:p w14:paraId="3BDA6F4F" w14:textId="77777777" w:rsidR="00057017" w:rsidRPr="00F53F10" w:rsidRDefault="00057017" w:rsidP="00B60B68">
      <w:pPr>
        <w:pStyle w:val="a8"/>
        <w:numPr>
          <w:ilvl w:val="0"/>
          <w:numId w:val="8"/>
        </w:numPr>
        <w:spacing w:line="360" w:lineRule="auto"/>
        <w:jc w:val="both"/>
        <w:rPr>
          <w:color w:val="000000"/>
          <w:sz w:val="28"/>
          <w:szCs w:val="28"/>
        </w:rPr>
      </w:pPr>
      <w:proofErr w:type="spellStart"/>
      <w:r w:rsidRPr="00F53F10">
        <w:rPr>
          <w:color w:val="000000" w:themeColor="text1" w:themeShade="80"/>
          <w:sz w:val="28"/>
          <w:szCs w:val="28"/>
        </w:rPr>
        <w:t>Киберфизические</w:t>
      </w:r>
      <w:proofErr w:type="spellEnd"/>
      <w:r w:rsidRPr="00F53F10">
        <w:rPr>
          <w:color w:val="000000" w:themeColor="text1" w:themeShade="80"/>
          <w:sz w:val="28"/>
          <w:szCs w:val="28"/>
        </w:rPr>
        <w:t xml:space="preserve"> системы и последствия их внедрения.</w:t>
      </w:r>
    </w:p>
    <w:p w14:paraId="7EFE3F62" w14:textId="77777777" w:rsidR="006075E9" w:rsidRDefault="006075E9" w:rsidP="00B60B68">
      <w:pPr>
        <w:spacing w:line="360" w:lineRule="auto"/>
        <w:jc w:val="center"/>
        <w:rPr>
          <w:b/>
          <w:i/>
          <w:sz w:val="28"/>
          <w:szCs w:val="28"/>
          <w:u w:val="single"/>
        </w:rPr>
      </w:pPr>
    </w:p>
    <w:p w14:paraId="404BC8B4" w14:textId="77777777" w:rsidR="005D7C5C" w:rsidRPr="005D7C5C" w:rsidRDefault="005D7C5C" w:rsidP="005D7C5C">
      <w:pPr>
        <w:rPr>
          <w:b/>
          <w:sz w:val="28"/>
          <w:szCs w:val="28"/>
        </w:rPr>
      </w:pPr>
      <w:r w:rsidRPr="005D7C5C">
        <w:rPr>
          <w:b/>
          <w:sz w:val="28"/>
          <w:szCs w:val="28"/>
        </w:rPr>
        <w:t xml:space="preserve">8. Перечень основной и дополнительной учебной литературы, необходимой для освоения дисциплины </w:t>
      </w:r>
    </w:p>
    <w:p w14:paraId="365F7024" w14:textId="77777777" w:rsidR="005D7C5C" w:rsidRPr="005D7C5C" w:rsidRDefault="005D7C5C" w:rsidP="005D7C5C">
      <w:pPr>
        <w:rPr>
          <w:b/>
          <w:sz w:val="28"/>
          <w:szCs w:val="28"/>
        </w:rPr>
      </w:pPr>
    </w:p>
    <w:p w14:paraId="065DEB40" w14:textId="77777777" w:rsidR="005D7C5C" w:rsidRPr="005D7C5C" w:rsidRDefault="005D7C5C" w:rsidP="005D7C5C">
      <w:pPr>
        <w:rPr>
          <w:b/>
          <w:sz w:val="28"/>
          <w:szCs w:val="28"/>
        </w:rPr>
      </w:pPr>
      <w:r w:rsidRPr="005D7C5C">
        <w:rPr>
          <w:b/>
          <w:sz w:val="28"/>
          <w:szCs w:val="28"/>
        </w:rPr>
        <w:t>Основная литература</w:t>
      </w:r>
    </w:p>
    <w:p w14:paraId="5C16A561" w14:textId="77777777" w:rsidR="005D7C5C" w:rsidRPr="005D7C5C" w:rsidRDefault="005D7C5C" w:rsidP="005D7C5C">
      <w:pPr>
        <w:rPr>
          <w:sz w:val="28"/>
          <w:szCs w:val="28"/>
        </w:rPr>
      </w:pPr>
    </w:p>
    <w:p w14:paraId="6BD35DBE" w14:textId="77777777" w:rsidR="005D7C5C" w:rsidRPr="005D7C5C" w:rsidRDefault="005D7C5C" w:rsidP="005D7C5C">
      <w:pPr>
        <w:rPr>
          <w:sz w:val="28"/>
          <w:szCs w:val="28"/>
        </w:rPr>
      </w:pPr>
      <w:r w:rsidRPr="005D7C5C">
        <w:rPr>
          <w:sz w:val="28"/>
          <w:szCs w:val="28"/>
        </w:rPr>
        <w:t>1.</w:t>
      </w:r>
      <w:r w:rsidRPr="005D7C5C">
        <w:rPr>
          <w:sz w:val="28"/>
          <w:szCs w:val="28"/>
        </w:rPr>
        <w:tab/>
        <w:t xml:space="preserve">Поликарпов, В. С. История науки и </w:t>
      </w:r>
      <w:proofErr w:type="gramStart"/>
      <w:r w:rsidRPr="005D7C5C">
        <w:rPr>
          <w:sz w:val="28"/>
          <w:szCs w:val="28"/>
        </w:rPr>
        <w:t>техники :</w:t>
      </w:r>
      <w:proofErr w:type="gramEnd"/>
      <w:r w:rsidRPr="005D7C5C">
        <w:rPr>
          <w:sz w:val="28"/>
          <w:szCs w:val="28"/>
        </w:rPr>
        <w:t xml:space="preserve"> учебное пособие / В. С. Поликарпов, Е. В. Поликарпова. — Санкт-</w:t>
      </w:r>
      <w:proofErr w:type="gramStart"/>
      <w:r w:rsidRPr="005D7C5C">
        <w:rPr>
          <w:sz w:val="28"/>
          <w:szCs w:val="28"/>
        </w:rPr>
        <w:t>Петербург :</w:t>
      </w:r>
      <w:proofErr w:type="gramEnd"/>
      <w:r w:rsidRPr="005D7C5C">
        <w:rPr>
          <w:sz w:val="28"/>
          <w:szCs w:val="28"/>
        </w:rPr>
        <w:t xml:space="preserve"> Лань, 2019. — 272 с. — (Учебники для вузов. Специальная литература). - </w:t>
      </w:r>
      <w:proofErr w:type="gramStart"/>
      <w:r w:rsidRPr="005D7C5C">
        <w:rPr>
          <w:sz w:val="28"/>
          <w:szCs w:val="28"/>
        </w:rPr>
        <w:t>Лань :</w:t>
      </w:r>
      <w:proofErr w:type="gramEnd"/>
      <w:r w:rsidRPr="005D7C5C">
        <w:rPr>
          <w:sz w:val="28"/>
          <w:szCs w:val="28"/>
        </w:rPr>
        <w:t xml:space="preserve"> электронно-библиотечная система. — URL: https://e.lanbook.com/book/115519 (дата обращения: 30.09.2021). — </w:t>
      </w:r>
      <w:proofErr w:type="gramStart"/>
      <w:r w:rsidRPr="005D7C5C">
        <w:rPr>
          <w:sz w:val="28"/>
          <w:szCs w:val="28"/>
        </w:rPr>
        <w:t>Текст :</w:t>
      </w:r>
      <w:proofErr w:type="gramEnd"/>
      <w:r w:rsidRPr="005D7C5C">
        <w:rPr>
          <w:sz w:val="28"/>
          <w:szCs w:val="28"/>
        </w:rPr>
        <w:t xml:space="preserve"> электронный. </w:t>
      </w:r>
    </w:p>
    <w:p w14:paraId="26C02442" w14:textId="77777777" w:rsidR="005D7C5C" w:rsidRPr="005D7C5C" w:rsidRDefault="005D7C5C" w:rsidP="005D7C5C">
      <w:pPr>
        <w:rPr>
          <w:sz w:val="28"/>
          <w:szCs w:val="28"/>
        </w:rPr>
      </w:pPr>
      <w:r w:rsidRPr="005D7C5C">
        <w:rPr>
          <w:sz w:val="28"/>
          <w:szCs w:val="28"/>
        </w:rPr>
        <w:t>2.</w:t>
      </w:r>
      <w:r w:rsidRPr="005D7C5C">
        <w:rPr>
          <w:sz w:val="28"/>
          <w:szCs w:val="28"/>
        </w:rPr>
        <w:tab/>
        <w:t xml:space="preserve">Ушаков, Е. В.  Философия техники и </w:t>
      </w:r>
      <w:proofErr w:type="gramStart"/>
      <w:r w:rsidRPr="005D7C5C">
        <w:rPr>
          <w:sz w:val="28"/>
          <w:szCs w:val="28"/>
        </w:rPr>
        <w:t>технологии :</w:t>
      </w:r>
      <w:proofErr w:type="gramEnd"/>
      <w:r w:rsidRPr="005D7C5C">
        <w:rPr>
          <w:sz w:val="28"/>
          <w:szCs w:val="28"/>
        </w:rPr>
        <w:t xml:space="preserve"> учебник для вузов / Е. В. Ушаков. — </w:t>
      </w:r>
      <w:proofErr w:type="gramStart"/>
      <w:r w:rsidRPr="005D7C5C">
        <w:rPr>
          <w:sz w:val="28"/>
          <w:szCs w:val="28"/>
        </w:rPr>
        <w:t>Москва :</w:t>
      </w:r>
      <w:proofErr w:type="gramEnd"/>
      <w:r w:rsidRPr="005D7C5C">
        <w:rPr>
          <w:sz w:val="28"/>
          <w:szCs w:val="28"/>
        </w:rPr>
        <w:t xml:space="preserve"> Издательство </w:t>
      </w:r>
      <w:proofErr w:type="spellStart"/>
      <w:r w:rsidRPr="005D7C5C">
        <w:rPr>
          <w:sz w:val="28"/>
          <w:szCs w:val="28"/>
        </w:rPr>
        <w:t>Юрайт</w:t>
      </w:r>
      <w:proofErr w:type="spellEnd"/>
      <w:r w:rsidRPr="005D7C5C">
        <w:rPr>
          <w:sz w:val="28"/>
          <w:szCs w:val="28"/>
        </w:rPr>
        <w:t xml:space="preserve">, 2021. — 307 с. — (Высшее образование). — Образовательная платформа </w:t>
      </w:r>
      <w:proofErr w:type="spellStart"/>
      <w:r w:rsidRPr="005D7C5C">
        <w:rPr>
          <w:sz w:val="28"/>
          <w:szCs w:val="28"/>
        </w:rPr>
        <w:t>Юрайт</w:t>
      </w:r>
      <w:proofErr w:type="spellEnd"/>
      <w:r w:rsidRPr="005D7C5C">
        <w:rPr>
          <w:sz w:val="28"/>
          <w:szCs w:val="28"/>
        </w:rPr>
        <w:t xml:space="preserve"> [сайт]. — URL: https://urait.ru/bcode/472443 (дата обращения: 30.09.2021). — </w:t>
      </w:r>
      <w:proofErr w:type="gramStart"/>
      <w:r w:rsidRPr="005D7C5C">
        <w:rPr>
          <w:sz w:val="28"/>
          <w:szCs w:val="28"/>
        </w:rPr>
        <w:t>Текст :</w:t>
      </w:r>
      <w:proofErr w:type="gramEnd"/>
      <w:r w:rsidRPr="005D7C5C">
        <w:rPr>
          <w:sz w:val="28"/>
          <w:szCs w:val="28"/>
        </w:rPr>
        <w:t xml:space="preserve"> электронный.</w:t>
      </w:r>
    </w:p>
    <w:p w14:paraId="343BB08C" w14:textId="77777777" w:rsidR="005D7C5C" w:rsidRPr="005D7C5C" w:rsidRDefault="005D7C5C" w:rsidP="005D7C5C">
      <w:pPr>
        <w:rPr>
          <w:sz w:val="28"/>
          <w:szCs w:val="28"/>
        </w:rPr>
      </w:pPr>
      <w:r w:rsidRPr="005D7C5C">
        <w:rPr>
          <w:sz w:val="28"/>
          <w:szCs w:val="28"/>
        </w:rPr>
        <w:t xml:space="preserve">3. </w:t>
      </w:r>
      <w:r w:rsidRPr="005D7C5C">
        <w:rPr>
          <w:sz w:val="28"/>
          <w:szCs w:val="28"/>
        </w:rPr>
        <w:tab/>
        <w:t xml:space="preserve">Шаповалов, В. Ф.  Философские проблемы науки и </w:t>
      </w:r>
      <w:proofErr w:type="gramStart"/>
      <w:r w:rsidRPr="005D7C5C">
        <w:rPr>
          <w:sz w:val="28"/>
          <w:szCs w:val="28"/>
        </w:rPr>
        <w:t>техники :</w:t>
      </w:r>
      <w:proofErr w:type="gramEnd"/>
      <w:r w:rsidRPr="005D7C5C">
        <w:rPr>
          <w:sz w:val="28"/>
          <w:szCs w:val="28"/>
        </w:rPr>
        <w:t xml:space="preserve"> учебник для вузов / В. Ф. Шаповалов. — 2-е изд., </w:t>
      </w:r>
      <w:proofErr w:type="spellStart"/>
      <w:r w:rsidRPr="005D7C5C">
        <w:rPr>
          <w:sz w:val="28"/>
          <w:szCs w:val="28"/>
        </w:rPr>
        <w:t>испр</w:t>
      </w:r>
      <w:proofErr w:type="spellEnd"/>
      <w:r w:rsidRPr="005D7C5C">
        <w:rPr>
          <w:sz w:val="28"/>
          <w:szCs w:val="28"/>
        </w:rPr>
        <w:t xml:space="preserve">. и доп. — </w:t>
      </w:r>
      <w:proofErr w:type="gramStart"/>
      <w:r w:rsidRPr="005D7C5C">
        <w:rPr>
          <w:sz w:val="28"/>
          <w:szCs w:val="28"/>
        </w:rPr>
        <w:t>Москва :</w:t>
      </w:r>
      <w:proofErr w:type="gramEnd"/>
      <w:r w:rsidRPr="005D7C5C">
        <w:rPr>
          <w:sz w:val="28"/>
          <w:szCs w:val="28"/>
        </w:rPr>
        <w:t xml:space="preserve"> Издательство </w:t>
      </w:r>
      <w:proofErr w:type="spellStart"/>
      <w:r w:rsidRPr="005D7C5C">
        <w:rPr>
          <w:sz w:val="28"/>
          <w:szCs w:val="28"/>
        </w:rPr>
        <w:t>Юрайт</w:t>
      </w:r>
      <w:proofErr w:type="spellEnd"/>
      <w:r w:rsidRPr="005D7C5C">
        <w:rPr>
          <w:sz w:val="28"/>
          <w:szCs w:val="28"/>
        </w:rPr>
        <w:t xml:space="preserve">, 2021. — 248 с. — (Высшее образование). — Образовательная платформа </w:t>
      </w:r>
      <w:proofErr w:type="spellStart"/>
      <w:r w:rsidRPr="005D7C5C">
        <w:rPr>
          <w:sz w:val="28"/>
          <w:szCs w:val="28"/>
        </w:rPr>
        <w:t>Юрайт</w:t>
      </w:r>
      <w:proofErr w:type="spellEnd"/>
      <w:r w:rsidRPr="005D7C5C">
        <w:rPr>
          <w:sz w:val="28"/>
          <w:szCs w:val="28"/>
        </w:rPr>
        <w:t xml:space="preserve"> [сайт]. — URL: https://urait.ru/bcode/470449 (дата обращения: 30.09.2021). — </w:t>
      </w:r>
      <w:proofErr w:type="gramStart"/>
      <w:r w:rsidRPr="005D7C5C">
        <w:rPr>
          <w:sz w:val="28"/>
          <w:szCs w:val="28"/>
        </w:rPr>
        <w:t>Текст :</w:t>
      </w:r>
      <w:proofErr w:type="gramEnd"/>
      <w:r w:rsidRPr="005D7C5C">
        <w:rPr>
          <w:sz w:val="28"/>
          <w:szCs w:val="28"/>
        </w:rPr>
        <w:t xml:space="preserve"> электронный</w:t>
      </w:r>
    </w:p>
    <w:p w14:paraId="70F0CA04" w14:textId="77777777" w:rsidR="005D7C5C" w:rsidRPr="005D7C5C" w:rsidRDefault="005D7C5C" w:rsidP="005D7C5C">
      <w:pPr>
        <w:rPr>
          <w:b/>
          <w:sz w:val="28"/>
          <w:szCs w:val="28"/>
        </w:rPr>
      </w:pPr>
      <w:r w:rsidRPr="005D7C5C">
        <w:rPr>
          <w:b/>
          <w:sz w:val="28"/>
          <w:szCs w:val="28"/>
        </w:rPr>
        <w:t>Дополнительная литература:</w:t>
      </w:r>
    </w:p>
    <w:p w14:paraId="6082EF84" w14:textId="77777777" w:rsidR="005D7C5C" w:rsidRPr="005D7C5C" w:rsidRDefault="005D7C5C" w:rsidP="005D7C5C">
      <w:pPr>
        <w:rPr>
          <w:sz w:val="28"/>
          <w:szCs w:val="28"/>
        </w:rPr>
      </w:pPr>
    </w:p>
    <w:p w14:paraId="1A2B82BB" w14:textId="77777777" w:rsidR="005D7C5C" w:rsidRPr="005D7C5C" w:rsidRDefault="005D7C5C" w:rsidP="005D7C5C">
      <w:pPr>
        <w:rPr>
          <w:sz w:val="28"/>
          <w:szCs w:val="28"/>
        </w:rPr>
      </w:pPr>
      <w:r w:rsidRPr="005D7C5C">
        <w:rPr>
          <w:sz w:val="28"/>
          <w:szCs w:val="28"/>
        </w:rPr>
        <w:t xml:space="preserve">4. </w:t>
      </w:r>
      <w:r w:rsidRPr="005D7C5C">
        <w:rPr>
          <w:sz w:val="28"/>
          <w:szCs w:val="28"/>
        </w:rPr>
        <w:tab/>
        <w:t xml:space="preserve">Канке, В. А.  История, философия и методология техники и </w:t>
      </w:r>
      <w:proofErr w:type="gramStart"/>
      <w:r w:rsidRPr="005D7C5C">
        <w:rPr>
          <w:sz w:val="28"/>
          <w:szCs w:val="28"/>
        </w:rPr>
        <w:t>информатики :</w:t>
      </w:r>
      <w:proofErr w:type="gramEnd"/>
      <w:r w:rsidRPr="005D7C5C">
        <w:rPr>
          <w:sz w:val="28"/>
          <w:szCs w:val="28"/>
        </w:rPr>
        <w:t xml:space="preserve"> учебник для магистров / В. А. Канке. — </w:t>
      </w:r>
      <w:proofErr w:type="gramStart"/>
      <w:r w:rsidRPr="005D7C5C">
        <w:rPr>
          <w:sz w:val="28"/>
          <w:szCs w:val="28"/>
        </w:rPr>
        <w:t>Москва :</w:t>
      </w:r>
      <w:proofErr w:type="gramEnd"/>
      <w:r w:rsidRPr="005D7C5C">
        <w:rPr>
          <w:sz w:val="28"/>
          <w:szCs w:val="28"/>
        </w:rPr>
        <w:t xml:space="preserve"> Издательство </w:t>
      </w:r>
      <w:proofErr w:type="spellStart"/>
      <w:r w:rsidRPr="005D7C5C">
        <w:rPr>
          <w:sz w:val="28"/>
          <w:szCs w:val="28"/>
        </w:rPr>
        <w:t>Юрайт</w:t>
      </w:r>
      <w:proofErr w:type="spellEnd"/>
      <w:r w:rsidRPr="005D7C5C">
        <w:rPr>
          <w:sz w:val="28"/>
          <w:szCs w:val="28"/>
        </w:rPr>
        <w:t xml:space="preserve">, 2019. — 409 с. — (Магистр). - Образовательная платформа </w:t>
      </w:r>
      <w:proofErr w:type="spellStart"/>
      <w:r w:rsidRPr="005D7C5C">
        <w:rPr>
          <w:sz w:val="28"/>
          <w:szCs w:val="28"/>
        </w:rPr>
        <w:t>Юрайт</w:t>
      </w:r>
      <w:proofErr w:type="spellEnd"/>
      <w:r w:rsidRPr="005D7C5C">
        <w:rPr>
          <w:sz w:val="28"/>
          <w:szCs w:val="28"/>
        </w:rPr>
        <w:t xml:space="preserve"> [сайт]. — URL: </w:t>
      </w:r>
      <w:r w:rsidRPr="005D7C5C">
        <w:rPr>
          <w:sz w:val="28"/>
          <w:szCs w:val="28"/>
        </w:rPr>
        <w:lastRenderedPageBreak/>
        <w:t xml:space="preserve">https://urait.ru/bcode/447245 (дата обращения: 30.09.2021). — </w:t>
      </w:r>
      <w:proofErr w:type="gramStart"/>
      <w:r w:rsidRPr="005D7C5C">
        <w:rPr>
          <w:sz w:val="28"/>
          <w:szCs w:val="28"/>
        </w:rPr>
        <w:t>Текст :</w:t>
      </w:r>
      <w:proofErr w:type="gramEnd"/>
      <w:r w:rsidRPr="005D7C5C">
        <w:rPr>
          <w:sz w:val="28"/>
          <w:szCs w:val="28"/>
        </w:rPr>
        <w:t xml:space="preserve"> электронный.</w:t>
      </w:r>
    </w:p>
    <w:p w14:paraId="1243095E" w14:textId="77777777" w:rsidR="005D7C5C" w:rsidRPr="005D7C5C" w:rsidRDefault="005D7C5C" w:rsidP="005D7C5C">
      <w:pPr>
        <w:rPr>
          <w:sz w:val="28"/>
          <w:szCs w:val="28"/>
        </w:rPr>
      </w:pPr>
      <w:r w:rsidRPr="005D7C5C">
        <w:rPr>
          <w:sz w:val="28"/>
          <w:szCs w:val="28"/>
        </w:rPr>
        <w:t>5.</w:t>
      </w:r>
      <w:r w:rsidRPr="005D7C5C">
        <w:rPr>
          <w:sz w:val="28"/>
          <w:szCs w:val="28"/>
        </w:rPr>
        <w:tab/>
        <w:t xml:space="preserve">Философские проблемы развития искусственного </w:t>
      </w:r>
      <w:proofErr w:type="gramStart"/>
      <w:r w:rsidRPr="005D7C5C">
        <w:rPr>
          <w:sz w:val="28"/>
          <w:szCs w:val="28"/>
        </w:rPr>
        <w:t>интеллекта :</w:t>
      </w:r>
      <w:proofErr w:type="gramEnd"/>
      <w:r w:rsidRPr="005D7C5C">
        <w:rPr>
          <w:sz w:val="28"/>
          <w:szCs w:val="28"/>
        </w:rPr>
        <w:t xml:space="preserve"> монография / Е. В. Воеводина, А. В. Волобуев, Е. И. Замараева [и др.] ; под редакцией А. В. Волобуева, Н. А. </w:t>
      </w:r>
      <w:proofErr w:type="spellStart"/>
      <w:r w:rsidRPr="005D7C5C">
        <w:rPr>
          <w:sz w:val="28"/>
          <w:szCs w:val="28"/>
        </w:rPr>
        <w:t>Ореховской</w:t>
      </w:r>
      <w:proofErr w:type="spellEnd"/>
      <w:r w:rsidRPr="005D7C5C">
        <w:rPr>
          <w:sz w:val="28"/>
          <w:szCs w:val="28"/>
        </w:rPr>
        <w:t xml:space="preserve">. — </w:t>
      </w:r>
      <w:proofErr w:type="gramStart"/>
      <w:r w:rsidRPr="005D7C5C">
        <w:rPr>
          <w:sz w:val="28"/>
          <w:szCs w:val="28"/>
        </w:rPr>
        <w:t>Москва :</w:t>
      </w:r>
      <w:proofErr w:type="gramEnd"/>
      <w:r w:rsidRPr="005D7C5C">
        <w:rPr>
          <w:sz w:val="28"/>
          <w:szCs w:val="28"/>
        </w:rPr>
        <w:t xml:space="preserve"> Прометей, 2019. — 194 с. – ЭБС Лань. — URL: https://e.lanbook.com/book/121527 (дата обращения: 30.09.2021). — </w:t>
      </w:r>
      <w:proofErr w:type="gramStart"/>
      <w:r w:rsidRPr="005D7C5C">
        <w:rPr>
          <w:sz w:val="28"/>
          <w:szCs w:val="28"/>
        </w:rPr>
        <w:t>Текст :</w:t>
      </w:r>
      <w:proofErr w:type="gramEnd"/>
      <w:r w:rsidRPr="005D7C5C">
        <w:rPr>
          <w:sz w:val="28"/>
          <w:szCs w:val="28"/>
        </w:rPr>
        <w:t xml:space="preserve"> электронный.</w:t>
      </w:r>
    </w:p>
    <w:p w14:paraId="30CB0EED" w14:textId="77777777" w:rsidR="005D7C5C" w:rsidRPr="005D7C5C" w:rsidRDefault="005D7C5C" w:rsidP="005D7C5C">
      <w:pPr>
        <w:rPr>
          <w:sz w:val="28"/>
          <w:szCs w:val="28"/>
        </w:rPr>
      </w:pPr>
      <w:r w:rsidRPr="005D7C5C">
        <w:rPr>
          <w:sz w:val="28"/>
          <w:szCs w:val="28"/>
        </w:rPr>
        <w:t>6.</w:t>
      </w:r>
      <w:r w:rsidRPr="005D7C5C">
        <w:rPr>
          <w:sz w:val="28"/>
          <w:szCs w:val="28"/>
        </w:rPr>
        <w:tab/>
        <w:t xml:space="preserve">Розин, В. М.  Философия </w:t>
      </w:r>
      <w:proofErr w:type="gramStart"/>
      <w:r w:rsidRPr="005D7C5C">
        <w:rPr>
          <w:sz w:val="28"/>
          <w:szCs w:val="28"/>
        </w:rPr>
        <w:t>техники :</w:t>
      </w:r>
      <w:proofErr w:type="gramEnd"/>
      <w:r w:rsidRPr="005D7C5C">
        <w:rPr>
          <w:sz w:val="28"/>
          <w:szCs w:val="28"/>
        </w:rPr>
        <w:t xml:space="preserve"> учебное пособие для вузов / В. М. Розин. — 2-е изд., </w:t>
      </w:r>
      <w:proofErr w:type="spellStart"/>
      <w:r w:rsidRPr="005D7C5C">
        <w:rPr>
          <w:sz w:val="28"/>
          <w:szCs w:val="28"/>
        </w:rPr>
        <w:t>испр</w:t>
      </w:r>
      <w:proofErr w:type="spellEnd"/>
      <w:r w:rsidRPr="005D7C5C">
        <w:rPr>
          <w:sz w:val="28"/>
          <w:szCs w:val="28"/>
        </w:rPr>
        <w:t xml:space="preserve">. и доп. — </w:t>
      </w:r>
      <w:proofErr w:type="gramStart"/>
      <w:r w:rsidRPr="005D7C5C">
        <w:rPr>
          <w:sz w:val="28"/>
          <w:szCs w:val="28"/>
        </w:rPr>
        <w:t>Москва :</w:t>
      </w:r>
      <w:proofErr w:type="gramEnd"/>
      <w:r w:rsidRPr="005D7C5C">
        <w:rPr>
          <w:sz w:val="28"/>
          <w:szCs w:val="28"/>
        </w:rPr>
        <w:t xml:space="preserve"> Издательство </w:t>
      </w:r>
      <w:proofErr w:type="spellStart"/>
      <w:r w:rsidRPr="005D7C5C">
        <w:rPr>
          <w:sz w:val="28"/>
          <w:szCs w:val="28"/>
        </w:rPr>
        <w:t>Юрайт</w:t>
      </w:r>
      <w:proofErr w:type="spellEnd"/>
      <w:r w:rsidRPr="005D7C5C">
        <w:rPr>
          <w:sz w:val="28"/>
          <w:szCs w:val="28"/>
        </w:rPr>
        <w:t xml:space="preserve">, 2021. — 296 с. — (Высшее образование). —Образовательная платформа </w:t>
      </w:r>
      <w:proofErr w:type="spellStart"/>
      <w:r w:rsidRPr="005D7C5C">
        <w:rPr>
          <w:sz w:val="28"/>
          <w:szCs w:val="28"/>
        </w:rPr>
        <w:t>Юрайт</w:t>
      </w:r>
      <w:proofErr w:type="spellEnd"/>
      <w:r w:rsidRPr="005D7C5C">
        <w:rPr>
          <w:sz w:val="28"/>
          <w:szCs w:val="28"/>
        </w:rPr>
        <w:t xml:space="preserve"> [сайт]. — URL: https://urait.ru/bcode/473469 (дата обращения: 30.09.2021). — </w:t>
      </w:r>
      <w:proofErr w:type="gramStart"/>
      <w:r w:rsidRPr="005D7C5C">
        <w:rPr>
          <w:sz w:val="28"/>
          <w:szCs w:val="28"/>
        </w:rPr>
        <w:t>Текст :</w:t>
      </w:r>
      <w:proofErr w:type="gramEnd"/>
      <w:r w:rsidRPr="005D7C5C">
        <w:rPr>
          <w:sz w:val="28"/>
          <w:szCs w:val="28"/>
        </w:rPr>
        <w:t xml:space="preserve"> электронный.</w:t>
      </w:r>
    </w:p>
    <w:p w14:paraId="79086147" w14:textId="77777777" w:rsidR="005D7C5C" w:rsidRPr="005D7C5C" w:rsidRDefault="005D7C5C" w:rsidP="005D7C5C">
      <w:pPr>
        <w:rPr>
          <w:sz w:val="28"/>
          <w:szCs w:val="28"/>
        </w:rPr>
      </w:pPr>
    </w:p>
    <w:p w14:paraId="5188D010" w14:textId="77777777" w:rsidR="005D7C5C" w:rsidRPr="005D7C5C" w:rsidRDefault="005D7C5C" w:rsidP="005D7C5C">
      <w:pPr>
        <w:rPr>
          <w:b/>
          <w:sz w:val="28"/>
          <w:szCs w:val="28"/>
        </w:rPr>
      </w:pPr>
      <w:r w:rsidRPr="005D7C5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8A2C59D" w14:textId="77777777" w:rsidR="005D7C5C" w:rsidRPr="005D7C5C" w:rsidRDefault="005D7C5C" w:rsidP="005D7C5C">
      <w:pPr>
        <w:rPr>
          <w:b/>
          <w:sz w:val="28"/>
          <w:szCs w:val="28"/>
        </w:rPr>
      </w:pPr>
    </w:p>
    <w:p w14:paraId="6783DCAB" w14:textId="77777777" w:rsidR="005D7C5C" w:rsidRPr="005D7C5C" w:rsidRDefault="005D7C5C" w:rsidP="005D7C5C">
      <w:pPr>
        <w:rPr>
          <w:sz w:val="28"/>
          <w:szCs w:val="28"/>
        </w:rPr>
      </w:pPr>
      <w:r w:rsidRPr="005D7C5C">
        <w:rPr>
          <w:sz w:val="28"/>
          <w:szCs w:val="28"/>
        </w:rPr>
        <w:t>Базы данных, информационно-справочные и поисковые системы:</w:t>
      </w:r>
    </w:p>
    <w:p w14:paraId="48B574A5" w14:textId="77777777" w:rsidR="005D7C5C" w:rsidRPr="005D7C5C" w:rsidRDefault="005D7C5C" w:rsidP="005D7C5C">
      <w:pPr>
        <w:rPr>
          <w:sz w:val="28"/>
          <w:szCs w:val="28"/>
        </w:rPr>
      </w:pPr>
    </w:p>
    <w:p w14:paraId="7448C6B0" w14:textId="77777777" w:rsidR="005D7C5C" w:rsidRPr="005D7C5C" w:rsidRDefault="005D7C5C" w:rsidP="005D7C5C">
      <w:pPr>
        <w:rPr>
          <w:sz w:val="28"/>
          <w:szCs w:val="28"/>
        </w:rPr>
      </w:pPr>
      <w:r w:rsidRPr="005D7C5C">
        <w:rPr>
          <w:sz w:val="28"/>
          <w:szCs w:val="28"/>
        </w:rPr>
        <w:t xml:space="preserve">1. </w:t>
      </w:r>
      <w:proofErr w:type="gramStart"/>
      <w:r w:rsidRPr="005D7C5C">
        <w:rPr>
          <w:sz w:val="28"/>
          <w:szCs w:val="28"/>
        </w:rPr>
        <w:t>www.gumer.info  -</w:t>
      </w:r>
      <w:proofErr w:type="gramEnd"/>
      <w:r w:rsidRPr="005D7C5C">
        <w:rPr>
          <w:sz w:val="28"/>
          <w:szCs w:val="28"/>
        </w:rPr>
        <w:t xml:space="preserve"> Библиотека </w:t>
      </w:r>
      <w:proofErr w:type="spellStart"/>
      <w:r w:rsidRPr="005D7C5C">
        <w:rPr>
          <w:sz w:val="28"/>
          <w:szCs w:val="28"/>
        </w:rPr>
        <w:t>Гумер</w:t>
      </w:r>
      <w:proofErr w:type="spellEnd"/>
      <w:r w:rsidRPr="005D7C5C">
        <w:rPr>
          <w:sz w:val="28"/>
          <w:szCs w:val="28"/>
        </w:rPr>
        <w:t xml:space="preserve"> - гуманитарные науки</w:t>
      </w:r>
    </w:p>
    <w:p w14:paraId="26FB4B98" w14:textId="77777777" w:rsidR="005D7C5C" w:rsidRPr="005D7C5C" w:rsidRDefault="005D7C5C" w:rsidP="005D7C5C">
      <w:pPr>
        <w:rPr>
          <w:sz w:val="28"/>
          <w:szCs w:val="28"/>
        </w:rPr>
      </w:pPr>
      <w:r w:rsidRPr="005D7C5C">
        <w:rPr>
          <w:sz w:val="28"/>
          <w:szCs w:val="28"/>
        </w:rPr>
        <w:t xml:space="preserve">2. </w:t>
      </w:r>
      <w:proofErr w:type="gramStart"/>
      <w:r w:rsidRPr="005D7C5C">
        <w:rPr>
          <w:sz w:val="28"/>
          <w:szCs w:val="28"/>
        </w:rPr>
        <w:t>http://www.koob.ru/  -</w:t>
      </w:r>
      <w:proofErr w:type="gramEnd"/>
      <w:r w:rsidRPr="005D7C5C">
        <w:rPr>
          <w:sz w:val="28"/>
          <w:szCs w:val="28"/>
        </w:rPr>
        <w:t xml:space="preserve"> электронная библиотека</w:t>
      </w:r>
    </w:p>
    <w:p w14:paraId="118FD13A" w14:textId="77777777" w:rsidR="005D7C5C" w:rsidRPr="005D7C5C" w:rsidRDefault="005D7C5C" w:rsidP="005D7C5C">
      <w:pPr>
        <w:rPr>
          <w:sz w:val="28"/>
          <w:szCs w:val="28"/>
        </w:rPr>
      </w:pPr>
      <w:r w:rsidRPr="005D7C5C">
        <w:rPr>
          <w:sz w:val="28"/>
          <w:szCs w:val="28"/>
        </w:rPr>
        <w:t>3. Электронные ресурсы БИК:</w:t>
      </w:r>
    </w:p>
    <w:p w14:paraId="555A4ABA" w14:textId="77777777" w:rsidR="005D7C5C" w:rsidRPr="005D7C5C" w:rsidRDefault="005D7C5C" w:rsidP="005D7C5C">
      <w:pPr>
        <w:rPr>
          <w:sz w:val="28"/>
          <w:szCs w:val="28"/>
        </w:rPr>
      </w:pPr>
      <w:r w:rsidRPr="005D7C5C">
        <w:rPr>
          <w:sz w:val="28"/>
          <w:szCs w:val="28"/>
        </w:rPr>
        <w:t>•</w:t>
      </w:r>
      <w:r w:rsidRPr="005D7C5C">
        <w:rPr>
          <w:sz w:val="28"/>
          <w:szCs w:val="28"/>
        </w:rPr>
        <w:tab/>
        <w:t>Электронная библиотека Финансового университета (ЭБ) http://elib.fa.ru/</w:t>
      </w:r>
    </w:p>
    <w:p w14:paraId="03F1A54E" w14:textId="77777777" w:rsidR="005D7C5C" w:rsidRPr="005D7C5C" w:rsidRDefault="005D7C5C" w:rsidP="005D7C5C">
      <w:pPr>
        <w:rPr>
          <w:sz w:val="28"/>
          <w:szCs w:val="28"/>
        </w:rPr>
      </w:pPr>
      <w:r w:rsidRPr="005D7C5C">
        <w:rPr>
          <w:sz w:val="28"/>
          <w:szCs w:val="28"/>
        </w:rPr>
        <w:t>•</w:t>
      </w:r>
      <w:r w:rsidRPr="005D7C5C">
        <w:rPr>
          <w:sz w:val="28"/>
          <w:szCs w:val="28"/>
        </w:rPr>
        <w:tab/>
        <w:t>Электронно-библиотечная система BOOK.RU http://www.book.ru</w:t>
      </w:r>
    </w:p>
    <w:p w14:paraId="685F4BBE" w14:textId="77777777" w:rsidR="005D7C5C" w:rsidRPr="005D7C5C" w:rsidRDefault="005D7C5C" w:rsidP="005D7C5C">
      <w:pPr>
        <w:rPr>
          <w:sz w:val="28"/>
          <w:szCs w:val="28"/>
        </w:rPr>
      </w:pPr>
      <w:r w:rsidRPr="005D7C5C">
        <w:rPr>
          <w:sz w:val="28"/>
          <w:szCs w:val="28"/>
        </w:rPr>
        <w:t>•</w:t>
      </w:r>
      <w:r w:rsidRPr="005D7C5C">
        <w:rPr>
          <w:sz w:val="28"/>
          <w:szCs w:val="28"/>
        </w:rPr>
        <w:tab/>
        <w:t>Электронно-библиотечная система «Университетская библиотека ОНЛАЙН» http://biblioclub.ru/</w:t>
      </w:r>
    </w:p>
    <w:p w14:paraId="2AE9B0E2" w14:textId="77777777" w:rsidR="005D7C5C" w:rsidRPr="005D7C5C" w:rsidRDefault="005D7C5C" w:rsidP="005D7C5C">
      <w:pPr>
        <w:rPr>
          <w:sz w:val="28"/>
          <w:szCs w:val="28"/>
        </w:rPr>
      </w:pPr>
      <w:r w:rsidRPr="005D7C5C">
        <w:rPr>
          <w:sz w:val="28"/>
          <w:szCs w:val="28"/>
        </w:rPr>
        <w:t>•</w:t>
      </w:r>
      <w:r w:rsidRPr="005D7C5C">
        <w:rPr>
          <w:sz w:val="28"/>
          <w:szCs w:val="28"/>
        </w:rPr>
        <w:tab/>
        <w:t xml:space="preserve">Электронно-библиотечная система </w:t>
      </w:r>
      <w:proofErr w:type="spellStart"/>
      <w:r w:rsidRPr="005D7C5C">
        <w:rPr>
          <w:sz w:val="28"/>
          <w:szCs w:val="28"/>
        </w:rPr>
        <w:t>Znanium</w:t>
      </w:r>
      <w:proofErr w:type="spellEnd"/>
      <w:r w:rsidRPr="005D7C5C">
        <w:rPr>
          <w:sz w:val="28"/>
          <w:szCs w:val="28"/>
        </w:rPr>
        <w:t xml:space="preserve"> http://www.znanium.com</w:t>
      </w:r>
    </w:p>
    <w:p w14:paraId="6233A76A" w14:textId="77777777" w:rsidR="005D7C5C" w:rsidRPr="005D7C5C" w:rsidRDefault="005D7C5C" w:rsidP="005D7C5C">
      <w:pPr>
        <w:rPr>
          <w:sz w:val="28"/>
          <w:szCs w:val="28"/>
        </w:rPr>
      </w:pPr>
      <w:r w:rsidRPr="005D7C5C">
        <w:rPr>
          <w:sz w:val="28"/>
          <w:szCs w:val="28"/>
        </w:rPr>
        <w:t>•</w:t>
      </w:r>
      <w:r w:rsidRPr="005D7C5C">
        <w:rPr>
          <w:sz w:val="28"/>
          <w:szCs w:val="28"/>
        </w:rPr>
        <w:tab/>
        <w:t>Электронно-библиотечная система издательства «ЮРАЙТ» https://urait.ru/</w:t>
      </w:r>
    </w:p>
    <w:p w14:paraId="72AA7B20" w14:textId="77777777" w:rsidR="005D7C5C" w:rsidRPr="005D7C5C" w:rsidRDefault="005D7C5C" w:rsidP="005D7C5C">
      <w:pPr>
        <w:rPr>
          <w:sz w:val="28"/>
          <w:szCs w:val="28"/>
        </w:rPr>
      </w:pPr>
      <w:r w:rsidRPr="005D7C5C">
        <w:rPr>
          <w:sz w:val="28"/>
          <w:szCs w:val="28"/>
        </w:rPr>
        <w:t>•</w:t>
      </w:r>
      <w:r w:rsidRPr="005D7C5C">
        <w:rPr>
          <w:sz w:val="28"/>
          <w:szCs w:val="28"/>
        </w:rPr>
        <w:tab/>
        <w:t>Электронно-библиотечная система издательства Проспект http://ebs.prospekt.org/books</w:t>
      </w:r>
    </w:p>
    <w:p w14:paraId="114270DD" w14:textId="77777777" w:rsidR="005D7C5C" w:rsidRPr="005D7C5C" w:rsidRDefault="005D7C5C" w:rsidP="005D7C5C">
      <w:pPr>
        <w:rPr>
          <w:sz w:val="28"/>
          <w:szCs w:val="28"/>
        </w:rPr>
      </w:pPr>
      <w:r w:rsidRPr="005D7C5C">
        <w:rPr>
          <w:sz w:val="28"/>
          <w:szCs w:val="28"/>
        </w:rPr>
        <w:t>•</w:t>
      </w:r>
      <w:r w:rsidRPr="005D7C5C">
        <w:rPr>
          <w:sz w:val="28"/>
          <w:szCs w:val="28"/>
        </w:rPr>
        <w:tab/>
        <w:t>Электронно-библиотечная система издательства Лань https://e.lanbook.com/</w:t>
      </w:r>
    </w:p>
    <w:p w14:paraId="3CF09A0A" w14:textId="77777777" w:rsidR="005D7C5C" w:rsidRPr="005D7C5C" w:rsidRDefault="005D7C5C" w:rsidP="005D7C5C">
      <w:pPr>
        <w:rPr>
          <w:sz w:val="28"/>
          <w:szCs w:val="28"/>
        </w:rPr>
      </w:pPr>
      <w:r w:rsidRPr="005D7C5C">
        <w:rPr>
          <w:sz w:val="28"/>
          <w:szCs w:val="28"/>
        </w:rPr>
        <w:t>•</w:t>
      </w:r>
      <w:r w:rsidRPr="005D7C5C">
        <w:rPr>
          <w:sz w:val="28"/>
          <w:szCs w:val="28"/>
        </w:rPr>
        <w:tab/>
        <w:t xml:space="preserve">Деловая онлайн-библиотека </w:t>
      </w:r>
      <w:proofErr w:type="spellStart"/>
      <w:r w:rsidRPr="005D7C5C">
        <w:rPr>
          <w:sz w:val="28"/>
          <w:szCs w:val="28"/>
        </w:rPr>
        <w:t>Alpina</w:t>
      </w:r>
      <w:proofErr w:type="spellEnd"/>
      <w:r w:rsidRPr="005D7C5C">
        <w:rPr>
          <w:sz w:val="28"/>
          <w:szCs w:val="28"/>
        </w:rPr>
        <w:t xml:space="preserve"> </w:t>
      </w:r>
      <w:proofErr w:type="spellStart"/>
      <w:r w:rsidRPr="005D7C5C">
        <w:rPr>
          <w:sz w:val="28"/>
          <w:szCs w:val="28"/>
        </w:rPr>
        <w:t>Digital</w:t>
      </w:r>
      <w:proofErr w:type="spellEnd"/>
      <w:r w:rsidRPr="005D7C5C">
        <w:rPr>
          <w:sz w:val="28"/>
          <w:szCs w:val="28"/>
        </w:rPr>
        <w:t xml:space="preserve"> http://lib.alpinadigital.ru/</w:t>
      </w:r>
    </w:p>
    <w:p w14:paraId="75523D9B" w14:textId="77777777" w:rsidR="005D7C5C" w:rsidRPr="005D7C5C" w:rsidRDefault="005D7C5C" w:rsidP="005D7C5C">
      <w:pPr>
        <w:rPr>
          <w:sz w:val="28"/>
          <w:szCs w:val="28"/>
        </w:rPr>
      </w:pPr>
      <w:r w:rsidRPr="005D7C5C">
        <w:rPr>
          <w:sz w:val="28"/>
          <w:szCs w:val="28"/>
        </w:rPr>
        <w:t>•</w:t>
      </w:r>
      <w:r w:rsidRPr="005D7C5C">
        <w:rPr>
          <w:sz w:val="28"/>
          <w:szCs w:val="28"/>
        </w:rPr>
        <w:tab/>
        <w:t>Электронная библиотека Издательского дома «Гребенников» https://grebennikon.ru/</w:t>
      </w:r>
    </w:p>
    <w:p w14:paraId="6F126A8D" w14:textId="77777777" w:rsidR="005D7C5C" w:rsidRPr="005D7C5C" w:rsidRDefault="005D7C5C" w:rsidP="005D7C5C">
      <w:pPr>
        <w:rPr>
          <w:sz w:val="28"/>
          <w:szCs w:val="28"/>
        </w:rPr>
      </w:pPr>
      <w:r w:rsidRPr="005D7C5C">
        <w:rPr>
          <w:sz w:val="28"/>
          <w:szCs w:val="28"/>
        </w:rPr>
        <w:t>•</w:t>
      </w:r>
      <w:r w:rsidRPr="005D7C5C">
        <w:rPr>
          <w:sz w:val="28"/>
          <w:szCs w:val="28"/>
        </w:rPr>
        <w:tab/>
        <w:t xml:space="preserve">Научная электронная библиотека eLibrary.ru http://elibrary.ru  </w:t>
      </w:r>
    </w:p>
    <w:p w14:paraId="308E9E2E" w14:textId="77777777" w:rsidR="005D7C5C" w:rsidRPr="005D7C5C" w:rsidRDefault="005D7C5C" w:rsidP="005D7C5C">
      <w:pPr>
        <w:rPr>
          <w:sz w:val="28"/>
          <w:szCs w:val="28"/>
        </w:rPr>
      </w:pPr>
      <w:r w:rsidRPr="005D7C5C">
        <w:rPr>
          <w:sz w:val="28"/>
          <w:szCs w:val="28"/>
        </w:rPr>
        <w:t>•</w:t>
      </w:r>
      <w:r w:rsidRPr="005D7C5C">
        <w:rPr>
          <w:sz w:val="28"/>
          <w:szCs w:val="28"/>
        </w:rPr>
        <w:tab/>
        <w:t>Национальная электронная библиотека http://нэб.рф/</w:t>
      </w:r>
    </w:p>
    <w:p w14:paraId="6A572765" w14:textId="77777777" w:rsidR="005D7C5C" w:rsidRPr="005D7C5C" w:rsidRDefault="005D7C5C" w:rsidP="005D7C5C">
      <w:pPr>
        <w:rPr>
          <w:sz w:val="28"/>
          <w:szCs w:val="28"/>
          <w:lang w:val="en-US"/>
        </w:rPr>
      </w:pPr>
      <w:r w:rsidRPr="005D7C5C">
        <w:rPr>
          <w:sz w:val="28"/>
          <w:szCs w:val="28"/>
          <w:lang w:val="en-US"/>
        </w:rPr>
        <w:t>•</w:t>
      </w:r>
      <w:r w:rsidRPr="005D7C5C">
        <w:rPr>
          <w:sz w:val="28"/>
          <w:szCs w:val="28"/>
          <w:lang w:val="en-US"/>
        </w:rPr>
        <w:tab/>
        <w:t>Academic Reference http://ar.cnki.net/ACADREF</w:t>
      </w:r>
    </w:p>
    <w:p w14:paraId="2C8F41FB" w14:textId="77777777" w:rsidR="005D7C5C" w:rsidRPr="005D7C5C" w:rsidRDefault="005D7C5C" w:rsidP="005D7C5C">
      <w:pPr>
        <w:rPr>
          <w:sz w:val="28"/>
          <w:szCs w:val="28"/>
        </w:rPr>
      </w:pPr>
      <w:r w:rsidRPr="005D7C5C">
        <w:rPr>
          <w:sz w:val="28"/>
          <w:szCs w:val="28"/>
        </w:rPr>
        <w:t>•</w:t>
      </w:r>
      <w:r w:rsidRPr="005D7C5C">
        <w:rPr>
          <w:sz w:val="28"/>
          <w:szCs w:val="28"/>
        </w:rPr>
        <w:tab/>
        <w:t xml:space="preserve">Пакет баз данных компании EBSCO </w:t>
      </w:r>
      <w:proofErr w:type="spellStart"/>
      <w:r w:rsidRPr="005D7C5C">
        <w:rPr>
          <w:sz w:val="28"/>
          <w:szCs w:val="28"/>
        </w:rPr>
        <w:t>Publishing</w:t>
      </w:r>
      <w:proofErr w:type="spellEnd"/>
      <w:r w:rsidRPr="005D7C5C">
        <w:rPr>
          <w:sz w:val="28"/>
          <w:szCs w:val="28"/>
        </w:rPr>
        <w:t xml:space="preserve">, крупнейшего </w:t>
      </w:r>
      <w:proofErr w:type="spellStart"/>
      <w:r w:rsidRPr="005D7C5C">
        <w:rPr>
          <w:sz w:val="28"/>
          <w:szCs w:val="28"/>
        </w:rPr>
        <w:t>агрегатора</w:t>
      </w:r>
      <w:proofErr w:type="spellEnd"/>
      <w:r w:rsidRPr="005D7C5C">
        <w:rPr>
          <w:sz w:val="28"/>
          <w:szCs w:val="28"/>
        </w:rPr>
        <w:t xml:space="preserve"> научных ресурсов ведущих издательств мира http://search.ebscohost.com</w:t>
      </w:r>
    </w:p>
    <w:p w14:paraId="0EE3106E" w14:textId="77777777" w:rsidR="005D7C5C" w:rsidRPr="005D7C5C" w:rsidRDefault="005D7C5C" w:rsidP="005D7C5C">
      <w:pPr>
        <w:rPr>
          <w:sz w:val="28"/>
          <w:szCs w:val="28"/>
        </w:rPr>
      </w:pPr>
      <w:r w:rsidRPr="005D7C5C">
        <w:rPr>
          <w:sz w:val="28"/>
          <w:szCs w:val="28"/>
        </w:rPr>
        <w:t>•</w:t>
      </w:r>
      <w:r w:rsidRPr="005D7C5C">
        <w:rPr>
          <w:sz w:val="28"/>
          <w:szCs w:val="28"/>
        </w:rPr>
        <w:tab/>
        <w:t xml:space="preserve">Электронные продукты издательства </w:t>
      </w:r>
      <w:proofErr w:type="spellStart"/>
      <w:r w:rsidRPr="005D7C5C">
        <w:rPr>
          <w:sz w:val="28"/>
          <w:szCs w:val="28"/>
        </w:rPr>
        <w:t>Elsevier</w:t>
      </w:r>
      <w:proofErr w:type="spellEnd"/>
      <w:r w:rsidRPr="005D7C5C">
        <w:rPr>
          <w:sz w:val="28"/>
          <w:szCs w:val="28"/>
        </w:rPr>
        <w:t xml:space="preserve"> http://www.sciencedirect.com</w:t>
      </w:r>
    </w:p>
    <w:p w14:paraId="37FA020F" w14:textId="77777777" w:rsidR="005D7C5C" w:rsidRPr="005D7C5C" w:rsidRDefault="005D7C5C" w:rsidP="005D7C5C">
      <w:pPr>
        <w:rPr>
          <w:sz w:val="28"/>
          <w:szCs w:val="28"/>
          <w:lang w:val="en-US"/>
        </w:rPr>
      </w:pPr>
      <w:r w:rsidRPr="005D7C5C">
        <w:rPr>
          <w:sz w:val="28"/>
          <w:szCs w:val="28"/>
          <w:lang w:val="en-US"/>
        </w:rPr>
        <w:t>•</w:t>
      </w:r>
      <w:r w:rsidRPr="005D7C5C">
        <w:rPr>
          <w:sz w:val="28"/>
          <w:szCs w:val="28"/>
          <w:lang w:val="en-US"/>
        </w:rPr>
        <w:tab/>
        <w:t>JSTOR Arts &amp; Sciences I Collection http://jstor.org</w:t>
      </w:r>
    </w:p>
    <w:p w14:paraId="0D2DD8D6" w14:textId="77777777" w:rsidR="005D7C5C" w:rsidRPr="005D7C5C" w:rsidRDefault="005D7C5C" w:rsidP="005D7C5C">
      <w:pPr>
        <w:rPr>
          <w:sz w:val="28"/>
          <w:szCs w:val="28"/>
          <w:lang w:val="en-US"/>
        </w:rPr>
      </w:pPr>
      <w:r w:rsidRPr="005D7C5C">
        <w:rPr>
          <w:sz w:val="28"/>
          <w:szCs w:val="28"/>
          <w:lang w:val="en-US"/>
        </w:rPr>
        <w:t>•</w:t>
      </w:r>
      <w:r w:rsidRPr="005D7C5C">
        <w:rPr>
          <w:sz w:val="28"/>
          <w:szCs w:val="28"/>
          <w:lang w:val="en-US"/>
        </w:rPr>
        <w:tab/>
        <w:t>Oxford Scholarship Online https://oxford.universitypressscholarship.com/</w:t>
      </w:r>
    </w:p>
    <w:p w14:paraId="32E445FC" w14:textId="77777777" w:rsidR="005D7C5C" w:rsidRPr="005D7C5C" w:rsidRDefault="005D7C5C" w:rsidP="005D7C5C">
      <w:pPr>
        <w:rPr>
          <w:sz w:val="28"/>
          <w:szCs w:val="28"/>
        </w:rPr>
      </w:pPr>
      <w:r w:rsidRPr="005D7C5C">
        <w:rPr>
          <w:sz w:val="28"/>
          <w:szCs w:val="28"/>
        </w:rPr>
        <w:t>•</w:t>
      </w:r>
      <w:r w:rsidRPr="005D7C5C">
        <w:rPr>
          <w:sz w:val="28"/>
          <w:szCs w:val="28"/>
        </w:rPr>
        <w:tab/>
        <w:t xml:space="preserve">Коллекция научных журналов </w:t>
      </w:r>
      <w:proofErr w:type="spellStart"/>
      <w:r w:rsidRPr="005D7C5C">
        <w:rPr>
          <w:sz w:val="28"/>
          <w:szCs w:val="28"/>
        </w:rPr>
        <w:t>Oxford</w:t>
      </w:r>
      <w:proofErr w:type="spellEnd"/>
      <w:r w:rsidRPr="005D7C5C">
        <w:rPr>
          <w:sz w:val="28"/>
          <w:szCs w:val="28"/>
        </w:rPr>
        <w:t xml:space="preserve"> </w:t>
      </w:r>
      <w:proofErr w:type="spellStart"/>
      <w:r w:rsidRPr="005D7C5C">
        <w:rPr>
          <w:sz w:val="28"/>
          <w:szCs w:val="28"/>
        </w:rPr>
        <w:t>University</w:t>
      </w:r>
      <w:proofErr w:type="spellEnd"/>
      <w:r w:rsidRPr="005D7C5C">
        <w:rPr>
          <w:sz w:val="28"/>
          <w:szCs w:val="28"/>
        </w:rPr>
        <w:t xml:space="preserve"> </w:t>
      </w:r>
      <w:proofErr w:type="spellStart"/>
      <w:r w:rsidRPr="005D7C5C">
        <w:rPr>
          <w:sz w:val="28"/>
          <w:szCs w:val="28"/>
        </w:rPr>
        <w:t>Press</w:t>
      </w:r>
      <w:proofErr w:type="spellEnd"/>
      <w:r w:rsidRPr="005D7C5C">
        <w:rPr>
          <w:sz w:val="28"/>
          <w:szCs w:val="28"/>
        </w:rPr>
        <w:t xml:space="preserve"> https://academic.oup.com/journals/</w:t>
      </w:r>
    </w:p>
    <w:p w14:paraId="7A5DAFE2" w14:textId="77777777" w:rsidR="005D7C5C" w:rsidRPr="005D7C5C" w:rsidRDefault="005D7C5C" w:rsidP="005D7C5C">
      <w:pPr>
        <w:rPr>
          <w:sz w:val="28"/>
          <w:szCs w:val="28"/>
          <w:lang w:val="en-US"/>
        </w:rPr>
      </w:pPr>
      <w:r w:rsidRPr="005D7C5C">
        <w:rPr>
          <w:sz w:val="28"/>
          <w:szCs w:val="28"/>
          <w:lang w:val="en-US"/>
        </w:rPr>
        <w:lastRenderedPageBreak/>
        <w:t>•</w:t>
      </w:r>
      <w:r w:rsidRPr="005D7C5C">
        <w:rPr>
          <w:sz w:val="28"/>
          <w:szCs w:val="28"/>
          <w:lang w:val="en-US"/>
        </w:rPr>
        <w:tab/>
        <w:t xml:space="preserve">ProQuest: </w:t>
      </w:r>
      <w:r w:rsidRPr="005D7C5C">
        <w:rPr>
          <w:sz w:val="28"/>
          <w:szCs w:val="28"/>
        </w:rPr>
        <w:t>База</w:t>
      </w:r>
      <w:r w:rsidRPr="005D7C5C">
        <w:rPr>
          <w:sz w:val="28"/>
          <w:szCs w:val="28"/>
          <w:lang w:val="en-US"/>
        </w:rPr>
        <w:t xml:space="preserve"> </w:t>
      </w:r>
      <w:r w:rsidRPr="005D7C5C">
        <w:rPr>
          <w:sz w:val="28"/>
          <w:szCs w:val="28"/>
        </w:rPr>
        <w:t>данных</w:t>
      </w:r>
      <w:r w:rsidRPr="005D7C5C">
        <w:rPr>
          <w:sz w:val="28"/>
          <w:szCs w:val="28"/>
          <w:lang w:val="en-US"/>
        </w:rPr>
        <w:t xml:space="preserve"> Business </w:t>
      </w:r>
      <w:proofErr w:type="spellStart"/>
      <w:r w:rsidRPr="005D7C5C">
        <w:rPr>
          <w:sz w:val="28"/>
          <w:szCs w:val="28"/>
          <w:lang w:val="en-US"/>
        </w:rPr>
        <w:t>Ebook</w:t>
      </w:r>
      <w:proofErr w:type="spellEnd"/>
      <w:r w:rsidRPr="005D7C5C">
        <w:rPr>
          <w:sz w:val="28"/>
          <w:szCs w:val="28"/>
          <w:lang w:val="en-US"/>
        </w:rPr>
        <w:t xml:space="preserve"> Subscription </w:t>
      </w:r>
      <w:r w:rsidRPr="005D7C5C">
        <w:rPr>
          <w:sz w:val="28"/>
          <w:szCs w:val="28"/>
        </w:rPr>
        <w:t>на</w:t>
      </w:r>
      <w:r w:rsidRPr="005D7C5C">
        <w:rPr>
          <w:sz w:val="28"/>
          <w:szCs w:val="28"/>
          <w:lang w:val="en-US"/>
        </w:rPr>
        <w:t xml:space="preserve"> </w:t>
      </w:r>
      <w:r w:rsidRPr="005D7C5C">
        <w:rPr>
          <w:sz w:val="28"/>
          <w:szCs w:val="28"/>
        </w:rPr>
        <w:t>платформе</w:t>
      </w:r>
      <w:r w:rsidRPr="005D7C5C">
        <w:rPr>
          <w:sz w:val="28"/>
          <w:szCs w:val="28"/>
          <w:lang w:val="en-US"/>
        </w:rPr>
        <w:t xml:space="preserve"> </w:t>
      </w:r>
      <w:proofErr w:type="spellStart"/>
      <w:r w:rsidRPr="005D7C5C">
        <w:rPr>
          <w:sz w:val="28"/>
          <w:szCs w:val="28"/>
          <w:lang w:val="en-US"/>
        </w:rPr>
        <w:t>Ebook</w:t>
      </w:r>
      <w:proofErr w:type="spellEnd"/>
      <w:r w:rsidRPr="005D7C5C">
        <w:rPr>
          <w:sz w:val="28"/>
          <w:szCs w:val="28"/>
          <w:lang w:val="en-US"/>
        </w:rPr>
        <w:t xml:space="preserve"> Central‎ https://search.proquest.com/</w:t>
      </w:r>
    </w:p>
    <w:p w14:paraId="77315B0C" w14:textId="77777777" w:rsidR="005D7C5C" w:rsidRPr="005D7C5C" w:rsidRDefault="005D7C5C" w:rsidP="005D7C5C">
      <w:pPr>
        <w:rPr>
          <w:sz w:val="28"/>
          <w:szCs w:val="28"/>
          <w:lang w:val="en-US"/>
        </w:rPr>
      </w:pPr>
      <w:r w:rsidRPr="005D7C5C">
        <w:rPr>
          <w:sz w:val="28"/>
          <w:szCs w:val="28"/>
          <w:lang w:val="en-US"/>
        </w:rPr>
        <w:t>•</w:t>
      </w:r>
      <w:r w:rsidRPr="005D7C5C">
        <w:rPr>
          <w:sz w:val="28"/>
          <w:szCs w:val="28"/>
          <w:lang w:val="en-US"/>
        </w:rPr>
        <w:tab/>
        <w:t>ProQuest Dissertations &amp; Theses A&amp;I https://search.proquest.com/</w:t>
      </w:r>
    </w:p>
    <w:p w14:paraId="3B7ED591" w14:textId="77777777" w:rsidR="005D7C5C" w:rsidRPr="005D7C5C" w:rsidRDefault="005D7C5C" w:rsidP="005D7C5C">
      <w:pPr>
        <w:rPr>
          <w:sz w:val="28"/>
          <w:szCs w:val="28"/>
          <w:lang w:val="en-US"/>
        </w:rPr>
      </w:pPr>
      <w:r w:rsidRPr="005D7C5C">
        <w:rPr>
          <w:sz w:val="28"/>
          <w:szCs w:val="28"/>
          <w:lang w:val="en-US"/>
        </w:rPr>
        <w:t>•</w:t>
      </w:r>
      <w:r w:rsidRPr="005D7C5C">
        <w:rPr>
          <w:sz w:val="28"/>
          <w:szCs w:val="28"/>
          <w:lang w:val="en-US"/>
        </w:rPr>
        <w:tab/>
        <w:t>Scopus https://www.scopus.com</w:t>
      </w:r>
    </w:p>
    <w:p w14:paraId="0BD3FF69" w14:textId="77777777" w:rsidR="005D7C5C" w:rsidRPr="005D7C5C" w:rsidRDefault="005D7C5C" w:rsidP="005D7C5C">
      <w:pPr>
        <w:rPr>
          <w:sz w:val="28"/>
          <w:szCs w:val="28"/>
          <w:lang w:val="en-US"/>
        </w:rPr>
      </w:pPr>
      <w:r w:rsidRPr="005D7C5C">
        <w:rPr>
          <w:sz w:val="28"/>
          <w:szCs w:val="28"/>
          <w:lang w:val="en-US"/>
        </w:rPr>
        <w:t>•</w:t>
      </w:r>
      <w:r w:rsidRPr="005D7C5C">
        <w:rPr>
          <w:sz w:val="28"/>
          <w:szCs w:val="28"/>
          <w:lang w:val="en-US"/>
        </w:rPr>
        <w:tab/>
      </w:r>
      <w:r w:rsidRPr="005D7C5C">
        <w:rPr>
          <w:sz w:val="28"/>
          <w:szCs w:val="28"/>
        </w:rPr>
        <w:t>Электронная</w:t>
      </w:r>
      <w:r w:rsidRPr="005D7C5C">
        <w:rPr>
          <w:sz w:val="28"/>
          <w:szCs w:val="28"/>
          <w:lang w:val="en-US"/>
        </w:rPr>
        <w:t xml:space="preserve"> </w:t>
      </w:r>
      <w:r w:rsidRPr="005D7C5C">
        <w:rPr>
          <w:sz w:val="28"/>
          <w:szCs w:val="28"/>
        </w:rPr>
        <w:t>коллекция</w:t>
      </w:r>
      <w:r w:rsidRPr="005D7C5C">
        <w:rPr>
          <w:sz w:val="28"/>
          <w:szCs w:val="28"/>
          <w:lang w:val="en-US"/>
        </w:rPr>
        <w:t xml:space="preserve"> </w:t>
      </w:r>
      <w:r w:rsidRPr="005D7C5C">
        <w:rPr>
          <w:sz w:val="28"/>
          <w:szCs w:val="28"/>
        </w:rPr>
        <w:t>книг</w:t>
      </w:r>
      <w:r w:rsidRPr="005D7C5C">
        <w:rPr>
          <w:sz w:val="28"/>
          <w:szCs w:val="28"/>
          <w:lang w:val="en-US"/>
        </w:rPr>
        <w:t xml:space="preserve"> </w:t>
      </w:r>
      <w:r w:rsidRPr="005D7C5C">
        <w:rPr>
          <w:sz w:val="28"/>
          <w:szCs w:val="28"/>
        </w:rPr>
        <w:t>издательства</w:t>
      </w:r>
      <w:r w:rsidRPr="005D7C5C">
        <w:rPr>
          <w:sz w:val="28"/>
          <w:szCs w:val="28"/>
          <w:lang w:val="en-US"/>
        </w:rPr>
        <w:t xml:space="preserve"> Springer:  Springer eBooks http://link.springer.com/</w:t>
      </w:r>
    </w:p>
    <w:p w14:paraId="5EFA098D" w14:textId="77777777" w:rsidR="005D7C5C" w:rsidRPr="005D7C5C" w:rsidRDefault="005D7C5C" w:rsidP="005D7C5C">
      <w:pPr>
        <w:rPr>
          <w:sz w:val="28"/>
          <w:szCs w:val="28"/>
          <w:lang w:val="en-US"/>
        </w:rPr>
      </w:pPr>
      <w:r w:rsidRPr="005D7C5C">
        <w:rPr>
          <w:sz w:val="28"/>
          <w:szCs w:val="28"/>
          <w:lang w:val="en-US"/>
        </w:rPr>
        <w:t>•</w:t>
      </w:r>
      <w:r w:rsidRPr="005D7C5C">
        <w:rPr>
          <w:sz w:val="28"/>
          <w:szCs w:val="28"/>
          <w:lang w:val="en-US"/>
        </w:rPr>
        <w:tab/>
        <w:t>Web of Science http://apps.webofknowledge.com</w:t>
      </w:r>
    </w:p>
    <w:p w14:paraId="06E64476" w14:textId="77777777" w:rsidR="00AD3179" w:rsidRPr="005D7C5C" w:rsidRDefault="00AD3179" w:rsidP="00C5458E">
      <w:pPr>
        <w:pStyle w:val="a8"/>
        <w:tabs>
          <w:tab w:val="left" w:pos="851"/>
        </w:tabs>
        <w:jc w:val="both"/>
        <w:rPr>
          <w:sz w:val="20"/>
          <w:szCs w:val="28"/>
          <w:lang w:val="en-US"/>
        </w:rPr>
      </w:pPr>
    </w:p>
    <w:p w14:paraId="1D1C91C0" w14:textId="77777777" w:rsidR="00325CC1" w:rsidRPr="00C14003"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A37EA7" w:rsidRDefault="00325CC1" w:rsidP="00C5458E">
      <w:pPr>
        <w:jc w:val="both"/>
        <w:rPr>
          <w:b/>
          <w:iCs/>
          <w:sz w:val="28"/>
          <w:szCs w:val="28"/>
        </w:rPr>
      </w:pPr>
      <w:bookmarkStart w:id="28" w:name="_Toc418693432"/>
      <w:r w:rsidRPr="00A37EA7">
        <w:rPr>
          <w:b/>
          <w:iCs/>
          <w:sz w:val="28"/>
          <w:szCs w:val="28"/>
        </w:rPr>
        <w:t xml:space="preserve">10.1. </w:t>
      </w:r>
      <w:bookmarkStart w:id="29" w:name="_Hlk82535612"/>
      <w:r w:rsidRPr="00A37EA7">
        <w:rPr>
          <w:b/>
          <w:iCs/>
          <w:sz w:val="28"/>
          <w:szCs w:val="28"/>
        </w:rPr>
        <w:t xml:space="preserve">Рекомендации по подготовке к </w:t>
      </w:r>
      <w:bookmarkEnd w:id="29"/>
      <w:r w:rsidRPr="00A37EA7">
        <w:rPr>
          <w:b/>
          <w:iCs/>
          <w:sz w:val="28"/>
          <w:szCs w:val="28"/>
        </w:rPr>
        <w:t>практическим (семинарским) занятиям</w:t>
      </w:r>
    </w:p>
    <w:p w14:paraId="42BF8EEF" w14:textId="77777777" w:rsidR="00325CC1" w:rsidRPr="00A37EA7" w:rsidRDefault="00325CC1" w:rsidP="00B60B68">
      <w:pPr>
        <w:widowControl w:val="0"/>
        <w:autoSpaceDE w:val="0"/>
        <w:autoSpaceDN w:val="0"/>
        <w:adjustRightInd w:val="0"/>
        <w:spacing w:line="360" w:lineRule="auto"/>
        <w:ind w:firstLine="680"/>
        <w:jc w:val="both"/>
        <w:rPr>
          <w:b/>
          <w:sz w:val="28"/>
          <w:szCs w:val="28"/>
        </w:rPr>
      </w:pPr>
      <w:r w:rsidRPr="00A37EA7">
        <w:rPr>
          <w:sz w:val="28"/>
          <w:szCs w:val="28"/>
        </w:rPr>
        <w:t>Подготовка к практическому, семинарскому</w:t>
      </w:r>
      <w:r w:rsidRPr="00A37EA7">
        <w:rPr>
          <w:b/>
          <w:sz w:val="28"/>
          <w:szCs w:val="28"/>
        </w:rPr>
        <w:t xml:space="preserve"> </w:t>
      </w:r>
      <w:r w:rsidRPr="00A37EA7">
        <w:rPr>
          <w:sz w:val="28"/>
          <w:szCs w:val="28"/>
        </w:rPr>
        <w:t>занятию включает 2 этапа:</w:t>
      </w:r>
    </w:p>
    <w:p w14:paraId="49DB2CE2" w14:textId="77777777" w:rsidR="00325CC1" w:rsidRPr="00A37EA7" w:rsidRDefault="00325CC1" w:rsidP="00B60B68">
      <w:pPr>
        <w:widowControl w:val="0"/>
        <w:autoSpaceDE w:val="0"/>
        <w:autoSpaceDN w:val="0"/>
        <w:adjustRightInd w:val="0"/>
        <w:spacing w:line="360" w:lineRule="auto"/>
        <w:ind w:firstLine="680"/>
        <w:jc w:val="both"/>
        <w:rPr>
          <w:sz w:val="28"/>
          <w:szCs w:val="28"/>
        </w:rPr>
      </w:pPr>
      <w:r w:rsidRPr="00A37EA7">
        <w:rPr>
          <w:sz w:val="28"/>
          <w:szCs w:val="28"/>
        </w:rPr>
        <w:t xml:space="preserve">1-й – организационный; </w:t>
      </w:r>
    </w:p>
    <w:p w14:paraId="7855AD92" w14:textId="77777777" w:rsidR="00325CC1" w:rsidRPr="00A37EA7" w:rsidRDefault="00325CC1" w:rsidP="00B60B68">
      <w:pPr>
        <w:widowControl w:val="0"/>
        <w:autoSpaceDE w:val="0"/>
        <w:autoSpaceDN w:val="0"/>
        <w:adjustRightInd w:val="0"/>
        <w:spacing w:line="360" w:lineRule="auto"/>
        <w:ind w:firstLine="680"/>
        <w:jc w:val="both"/>
        <w:rPr>
          <w:sz w:val="28"/>
          <w:szCs w:val="28"/>
        </w:rPr>
      </w:pPr>
      <w:r w:rsidRPr="00A37EA7">
        <w:rPr>
          <w:sz w:val="28"/>
          <w:szCs w:val="28"/>
        </w:rPr>
        <w:t>2-й - закрепление и углубление теоретических знаний.</w:t>
      </w:r>
    </w:p>
    <w:p w14:paraId="09F0A138" w14:textId="77777777" w:rsidR="00325CC1" w:rsidRPr="00A37EA7" w:rsidRDefault="00325CC1" w:rsidP="00B60B68">
      <w:pPr>
        <w:widowControl w:val="0"/>
        <w:autoSpaceDE w:val="0"/>
        <w:autoSpaceDN w:val="0"/>
        <w:adjustRightInd w:val="0"/>
        <w:spacing w:line="360" w:lineRule="auto"/>
        <w:jc w:val="both"/>
        <w:rPr>
          <w:sz w:val="28"/>
          <w:szCs w:val="28"/>
        </w:rPr>
      </w:pPr>
      <w:r w:rsidRPr="00A37EA7">
        <w:rPr>
          <w:sz w:val="28"/>
          <w:szCs w:val="28"/>
        </w:rPr>
        <w:t>На первом этапе студент планирует свою самостоятельную работу, которая включает:</w:t>
      </w:r>
    </w:p>
    <w:p w14:paraId="6F659976" w14:textId="77777777" w:rsidR="00325CC1" w:rsidRPr="00A37EA7" w:rsidRDefault="00325CC1" w:rsidP="00B60B68">
      <w:pPr>
        <w:widowControl w:val="0"/>
        <w:autoSpaceDE w:val="0"/>
        <w:autoSpaceDN w:val="0"/>
        <w:adjustRightInd w:val="0"/>
        <w:spacing w:line="360" w:lineRule="auto"/>
        <w:ind w:firstLine="680"/>
        <w:jc w:val="both"/>
        <w:rPr>
          <w:sz w:val="28"/>
          <w:szCs w:val="28"/>
        </w:rPr>
      </w:pPr>
      <w:r w:rsidRPr="00A37EA7">
        <w:rPr>
          <w:sz w:val="28"/>
          <w:szCs w:val="28"/>
        </w:rPr>
        <w:t>- уяснение задания на самостоятельную работу;</w:t>
      </w:r>
    </w:p>
    <w:p w14:paraId="27BD45F2" w14:textId="77777777" w:rsidR="00325CC1" w:rsidRPr="00A37EA7" w:rsidRDefault="00325CC1" w:rsidP="00B60B68">
      <w:pPr>
        <w:widowControl w:val="0"/>
        <w:autoSpaceDE w:val="0"/>
        <w:autoSpaceDN w:val="0"/>
        <w:adjustRightInd w:val="0"/>
        <w:spacing w:line="360" w:lineRule="auto"/>
        <w:ind w:firstLine="680"/>
        <w:jc w:val="both"/>
        <w:rPr>
          <w:sz w:val="28"/>
          <w:szCs w:val="28"/>
        </w:rPr>
      </w:pPr>
      <w:r w:rsidRPr="00A37EA7">
        <w:rPr>
          <w:sz w:val="28"/>
          <w:szCs w:val="28"/>
        </w:rPr>
        <w:t>- подбор рекомендованной литературы;</w:t>
      </w:r>
    </w:p>
    <w:p w14:paraId="233114FB" w14:textId="77777777" w:rsidR="00325CC1" w:rsidRPr="00A37EA7" w:rsidRDefault="00325CC1" w:rsidP="00B60B68">
      <w:pPr>
        <w:widowControl w:val="0"/>
        <w:autoSpaceDE w:val="0"/>
        <w:autoSpaceDN w:val="0"/>
        <w:adjustRightInd w:val="0"/>
        <w:spacing w:line="360" w:lineRule="auto"/>
        <w:ind w:firstLine="680"/>
        <w:jc w:val="both"/>
        <w:rPr>
          <w:sz w:val="28"/>
          <w:szCs w:val="28"/>
        </w:rPr>
      </w:pPr>
      <w:r w:rsidRPr="00A37EA7">
        <w:rPr>
          <w:sz w:val="28"/>
          <w:szCs w:val="28"/>
        </w:rPr>
        <w:t>- составление плана работы, в котором определяются основные пункты предстоящей подготовки.</w:t>
      </w:r>
    </w:p>
    <w:p w14:paraId="2CFEA046" w14:textId="3C325F7B" w:rsidR="00325CC1" w:rsidRPr="00A37EA7" w:rsidRDefault="00325CC1" w:rsidP="00B60B68">
      <w:pPr>
        <w:widowControl w:val="0"/>
        <w:autoSpaceDE w:val="0"/>
        <w:autoSpaceDN w:val="0"/>
        <w:adjustRightInd w:val="0"/>
        <w:spacing w:line="360" w:lineRule="auto"/>
        <w:ind w:firstLine="680"/>
        <w:jc w:val="both"/>
        <w:rPr>
          <w:sz w:val="28"/>
          <w:szCs w:val="28"/>
        </w:rPr>
      </w:pPr>
      <w:r w:rsidRPr="00A37EA7">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A37EA7" w:rsidRDefault="00325CC1" w:rsidP="00B60B68">
      <w:pPr>
        <w:widowControl w:val="0"/>
        <w:autoSpaceDE w:val="0"/>
        <w:autoSpaceDN w:val="0"/>
        <w:adjustRightInd w:val="0"/>
        <w:spacing w:line="360" w:lineRule="auto"/>
        <w:ind w:firstLine="680"/>
        <w:jc w:val="both"/>
        <w:rPr>
          <w:sz w:val="28"/>
          <w:szCs w:val="28"/>
        </w:rPr>
      </w:pPr>
      <w:r w:rsidRPr="00A37EA7">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A37EA7" w:rsidRDefault="00325CC1" w:rsidP="00B60B68">
      <w:pPr>
        <w:widowControl w:val="0"/>
        <w:autoSpaceDE w:val="0"/>
        <w:autoSpaceDN w:val="0"/>
        <w:adjustRightInd w:val="0"/>
        <w:spacing w:line="360" w:lineRule="auto"/>
        <w:ind w:firstLine="680"/>
        <w:jc w:val="both"/>
        <w:rPr>
          <w:sz w:val="28"/>
          <w:szCs w:val="28"/>
        </w:rPr>
      </w:pPr>
      <w:r w:rsidRPr="00A37EA7">
        <w:rPr>
          <w:sz w:val="28"/>
          <w:szCs w:val="28"/>
        </w:rPr>
        <w:t xml:space="preserve">При необходимости следует обращаться за консультацией к преподавателю. Идя на консультацию, необходимо хорошо продумать вопросы, которые требуют </w:t>
      </w:r>
      <w:r w:rsidRPr="00A37EA7">
        <w:rPr>
          <w:sz w:val="28"/>
          <w:szCs w:val="28"/>
        </w:rPr>
        <w:lastRenderedPageBreak/>
        <w:t>разъяснения.</w:t>
      </w:r>
    </w:p>
    <w:p w14:paraId="0DC9BA55" w14:textId="77777777" w:rsidR="00325CC1" w:rsidRPr="00A37EA7" w:rsidRDefault="00325CC1" w:rsidP="00B60B68">
      <w:pPr>
        <w:widowControl w:val="0"/>
        <w:autoSpaceDE w:val="0"/>
        <w:autoSpaceDN w:val="0"/>
        <w:adjustRightInd w:val="0"/>
        <w:spacing w:line="360" w:lineRule="auto"/>
        <w:ind w:firstLine="680"/>
        <w:jc w:val="both"/>
        <w:rPr>
          <w:sz w:val="28"/>
          <w:szCs w:val="28"/>
        </w:rPr>
      </w:pPr>
      <w:r w:rsidRPr="00A37EA7">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26F37DFD" w:rsidR="00325CC1" w:rsidRDefault="00325CC1" w:rsidP="00B60B68">
      <w:pPr>
        <w:spacing w:line="360" w:lineRule="auto"/>
        <w:ind w:firstLine="708"/>
        <w:jc w:val="both"/>
        <w:rPr>
          <w:iCs/>
          <w:sz w:val="28"/>
          <w:szCs w:val="28"/>
        </w:rPr>
      </w:pPr>
      <w:r w:rsidRPr="00A37EA7">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bookmarkEnd w:id="28"/>
    <w:p w14:paraId="25217164" w14:textId="6524FA38" w:rsidR="00B22EDC" w:rsidRDefault="006724F2" w:rsidP="00B60B68">
      <w:pPr>
        <w:spacing w:line="360" w:lineRule="auto"/>
        <w:jc w:val="both"/>
        <w:rPr>
          <w:b/>
          <w:sz w:val="28"/>
          <w:szCs w:val="28"/>
        </w:rPr>
      </w:pPr>
      <w:r>
        <w:rPr>
          <w:b/>
          <w:sz w:val="28"/>
          <w:szCs w:val="28"/>
        </w:rPr>
        <w:t xml:space="preserve">10.2. </w:t>
      </w:r>
      <w:bookmarkStart w:id="30" w:name="_Toc24406442"/>
      <w:r w:rsidR="00B22EDC">
        <w:rPr>
          <w:b/>
          <w:sz w:val="28"/>
          <w:szCs w:val="28"/>
        </w:rPr>
        <w:t xml:space="preserve">Рекомендации по написанию эссе   </w:t>
      </w:r>
    </w:p>
    <w:p w14:paraId="0F07C9B2" w14:textId="77777777" w:rsidR="00B22EDC" w:rsidRDefault="00B22EDC" w:rsidP="00B60B68">
      <w:pPr>
        <w:spacing w:line="360" w:lineRule="auto"/>
        <w:jc w:val="both"/>
        <w:rPr>
          <w:sz w:val="28"/>
          <w:szCs w:val="28"/>
          <w:shd w:val="clear" w:color="auto" w:fill="FFFFFF"/>
        </w:rPr>
      </w:pPr>
      <w:r>
        <w:rPr>
          <w:sz w:val="28"/>
          <w:szCs w:val="28"/>
          <w:shd w:val="clear" w:color="auto" w:fill="FFFFFF"/>
        </w:rPr>
        <w:t>Эссе представляет собой контрольное задание и является</w:t>
      </w:r>
      <w:r>
        <w:rPr>
          <w:sz w:val="28"/>
          <w:szCs w:val="28"/>
        </w:rPr>
        <w:t> </w:t>
      </w:r>
      <w:r>
        <w:rPr>
          <w:sz w:val="28"/>
          <w:szCs w:val="28"/>
          <w:shd w:val="clear" w:color="auto" w:fill="FFFFFF"/>
        </w:rPr>
        <w:t>самостоятельной</w:t>
      </w:r>
      <w:r>
        <w:rPr>
          <w:sz w:val="28"/>
          <w:szCs w:val="28"/>
        </w:rPr>
        <w:t> </w:t>
      </w:r>
      <w:r>
        <w:rPr>
          <w:sz w:val="28"/>
          <w:szCs w:val="28"/>
          <w:shd w:val="clear" w:color="auto" w:fill="FFFFFF"/>
        </w:rPr>
        <w:t>и</w:t>
      </w:r>
      <w:r>
        <w:rPr>
          <w:sz w:val="28"/>
          <w:szCs w:val="28"/>
        </w:rPr>
        <w:t> </w:t>
      </w:r>
      <w:r>
        <w:rPr>
          <w:sz w:val="28"/>
          <w:szCs w:val="28"/>
          <w:shd w:val="clear" w:color="auto" w:fill="FFFFFF"/>
        </w:rPr>
        <w:t>творческой</w:t>
      </w:r>
      <w:r>
        <w:rPr>
          <w:sz w:val="28"/>
          <w:szCs w:val="28"/>
        </w:rPr>
        <w:t> </w:t>
      </w:r>
      <w:r>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38D16644" w14:textId="77777777" w:rsidR="00B22EDC" w:rsidRDefault="00B22EDC" w:rsidP="00B60B68">
      <w:pPr>
        <w:spacing w:line="360" w:lineRule="auto"/>
        <w:ind w:firstLine="709"/>
        <w:jc w:val="both"/>
        <w:rPr>
          <w:sz w:val="28"/>
          <w:szCs w:val="28"/>
          <w:shd w:val="clear" w:color="auto" w:fill="FFFFFF"/>
        </w:rPr>
      </w:pPr>
      <w:r>
        <w:rPr>
          <w:sz w:val="28"/>
          <w:szCs w:val="28"/>
          <w:shd w:val="clear" w:color="auto" w:fill="FFFFFF"/>
        </w:rPr>
        <w:t>Эссе студента - это самостоятельная письменная работа на тему, предложенную преподавателем (</w:t>
      </w:r>
      <w:r>
        <w:rPr>
          <w:b/>
          <w:i/>
          <w:sz w:val="28"/>
          <w:szCs w:val="28"/>
          <w:shd w:val="clear" w:color="auto" w:fill="FFFFFF"/>
        </w:rPr>
        <w:t>тема может быть предложена и студентом, но обязательно должна быть согласована с преподавателем</w:t>
      </w:r>
      <w:r>
        <w:rPr>
          <w:sz w:val="28"/>
          <w:szCs w:val="28"/>
          <w:shd w:val="clear" w:color="auto" w:fill="FFFFFF"/>
        </w:rPr>
        <w:t xml:space="preserve">). </w:t>
      </w:r>
    </w:p>
    <w:p w14:paraId="544D05CF" w14:textId="77777777" w:rsidR="00B22EDC" w:rsidRDefault="00B22EDC" w:rsidP="00B60B68">
      <w:pPr>
        <w:spacing w:line="360" w:lineRule="auto"/>
        <w:ind w:firstLine="709"/>
        <w:jc w:val="both"/>
        <w:rPr>
          <w:sz w:val="28"/>
          <w:szCs w:val="28"/>
          <w:shd w:val="clear" w:color="auto" w:fill="FFFFFF"/>
        </w:rPr>
      </w:pPr>
      <w:r>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29E4BE80" w14:textId="77777777" w:rsidR="00B22EDC" w:rsidRDefault="00B22EDC" w:rsidP="00B60B68">
      <w:pPr>
        <w:spacing w:line="360" w:lineRule="auto"/>
        <w:ind w:firstLine="709"/>
        <w:jc w:val="both"/>
        <w:rPr>
          <w:sz w:val="28"/>
          <w:szCs w:val="28"/>
          <w:shd w:val="clear" w:color="auto" w:fill="FFFFFF"/>
        </w:rPr>
      </w:pPr>
      <w:r>
        <w:rPr>
          <w:sz w:val="28"/>
          <w:szCs w:val="28"/>
          <w:shd w:val="clear" w:color="auto" w:fill="FFFFFF"/>
        </w:rPr>
        <w:lastRenderedPageBreak/>
        <w:t>Построение эссе - это ответ на вопрос или раскрытие темы, которое основано на классической системе доказательств.</w:t>
      </w:r>
    </w:p>
    <w:p w14:paraId="476D0858" w14:textId="77777777" w:rsidR="00B22EDC" w:rsidRDefault="00B22EDC" w:rsidP="00B60B68">
      <w:pPr>
        <w:spacing w:line="360" w:lineRule="auto"/>
        <w:ind w:firstLine="709"/>
        <w:jc w:val="both"/>
        <w:rPr>
          <w:sz w:val="28"/>
          <w:szCs w:val="28"/>
          <w:shd w:val="clear" w:color="auto" w:fill="FFFFFF"/>
        </w:rPr>
      </w:pPr>
      <w:r>
        <w:rPr>
          <w:shd w:val="clear" w:color="auto" w:fill="F9F9F9"/>
        </w:rPr>
        <w:t xml:space="preserve">В </w:t>
      </w:r>
      <w:r>
        <w:rPr>
          <w:sz w:val="28"/>
          <w:szCs w:val="28"/>
          <w:shd w:val="clear" w:color="auto" w:fill="FFFFFF"/>
        </w:rPr>
        <w:t>отличие от реферата, эссе – это:</w:t>
      </w:r>
    </w:p>
    <w:p w14:paraId="3CE5FBA0" w14:textId="77777777" w:rsidR="00B22EDC" w:rsidRDefault="00B22EDC" w:rsidP="00B60B68">
      <w:pPr>
        <w:spacing w:line="360" w:lineRule="auto"/>
        <w:ind w:firstLine="709"/>
        <w:jc w:val="both"/>
        <w:rPr>
          <w:sz w:val="28"/>
          <w:szCs w:val="28"/>
          <w:shd w:val="clear" w:color="auto" w:fill="FFFFFF"/>
        </w:rPr>
      </w:pPr>
      <w:r>
        <w:rPr>
          <w:sz w:val="28"/>
          <w:szCs w:val="28"/>
          <w:shd w:val="clear" w:color="auto" w:fill="FFFFFF"/>
        </w:rPr>
        <w:t xml:space="preserve"> - сочинение небольшого объема (от 7-х – до 10 стр. машинописного текста),</w:t>
      </w:r>
    </w:p>
    <w:p w14:paraId="5DF2F2EE" w14:textId="77777777" w:rsidR="00B22EDC" w:rsidRDefault="00B22EDC" w:rsidP="00B60B68">
      <w:pPr>
        <w:spacing w:line="360" w:lineRule="auto"/>
        <w:ind w:firstLine="709"/>
        <w:jc w:val="both"/>
        <w:rPr>
          <w:sz w:val="28"/>
          <w:szCs w:val="28"/>
          <w:shd w:val="clear" w:color="auto" w:fill="FFFFFF"/>
        </w:rPr>
      </w:pPr>
      <w:r>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4C5E6B14" w14:textId="77777777" w:rsidR="00B22EDC" w:rsidRDefault="00B22EDC" w:rsidP="00B60B68">
      <w:pPr>
        <w:spacing w:line="360" w:lineRule="auto"/>
        <w:ind w:firstLine="709"/>
        <w:jc w:val="both"/>
        <w:rPr>
          <w:sz w:val="28"/>
          <w:szCs w:val="28"/>
          <w:shd w:val="clear" w:color="auto" w:fill="FFFFFF"/>
        </w:rPr>
      </w:pPr>
      <w:r>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5D3EB734" w14:textId="77777777" w:rsidR="00B22EDC" w:rsidRDefault="00B22EDC" w:rsidP="00B60B68">
      <w:pPr>
        <w:spacing w:line="360" w:lineRule="auto"/>
        <w:ind w:firstLine="709"/>
        <w:jc w:val="both"/>
        <w:rPr>
          <w:sz w:val="28"/>
          <w:szCs w:val="28"/>
          <w:shd w:val="clear" w:color="auto" w:fill="FFFFFF"/>
        </w:rPr>
      </w:pPr>
      <w:r>
        <w:rPr>
          <w:sz w:val="28"/>
          <w:szCs w:val="28"/>
          <w:shd w:val="clear" w:color="auto" w:fill="FFFFFF"/>
        </w:rPr>
        <w:t xml:space="preserve">- выражающее индивидуальные впечатления и соображения студента по конкретному вопросу; </w:t>
      </w:r>
    </w:p>
    <w:p w14:paraId="4A073708" w14:textId="77777777" w:rsidR="00B22EDC" w:rsidRDefault="00B22EDC" w:rsidP="00B60B68">
      <w:pPr>
        <w:spacing w:line="360" w:lineRule="auto"/>
        <w:ind w:firstLine="709"/>
        <w:jc w:val="both"/>
        <w:rPr>
          <w:sz w:val="28"/>
          <w:szCs w:val="28"/>
          <w:shd w:val="clear" w:color="auto" w:fill="FFFFFF"/>
        </w:rPr>
      </w:pPr>
      <w:r>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11D71263" w14:textId="7D600871" w:rsidR="00B22EDC" w:rsidRDefault="00B22EDC" w:rsidP="00B60B68">
      <w:pPr>
        <w:spacing w:line="360" w:lineRule="auto"/>
        <w:ind w:firstLine="709"/>
        <w:jc w:val="both"/>
        <w:rPr>
          <w:b/>
          <w:sz w:val="28"/>
          <w:szCs w:val="28"/>
          <w:shd w:val="clear" w:color="auto" w:fill="FFFFFF"/>
        </w:rPr>
      </w:pPr>
      <w:r>
        <w:rPr>
          <w:b/>
          <w:sz w:val="28"/>
          <w:szCs w:val="28"/>
          <w:shd w:val="clear" w:color="auto" w:fill="FFFFFF"/>
        </w:rPr>
        <w:t>Основные типы эссе по дисциплине «</w:t>
      </w:r>
      <w:r>
        <w:rPr>
          <w:b/>
          <w:sz w:val="28"/>
          <w:szCs w:val="28"/>
        </w:rPr>
        <w:t>Социальная оценка техники</w:t>
      </w:r>
      <w:r>
        <w:rPr>
          <w:b/>
          <w:sz w:val="28"/>
          <w:szCs w:val="28"/>
          <w:shd w:val="clear" w:color="auto" w:fill="FFFFFF"/>
        </w:rPr>
        <w:t>».</w:t>
      </w:r>
    </w:p>
    <w:p w14:paraId="02E929B3" w14:textId="07E5C71D" w:rsidR="00B22EDC" w:rsidRDefault="00B22EDC" w:rsidP="00B60B68">
      <w:pPr>
        <w:spacing w:line="360" w:lineRule="auto"/>
        <w:ind w:firstLine="709"/>
        <w:jc w:val="both"/>
        <w:rPr>
          <w:sz w:val="28"/>
          <w:szCs w:val="28"/>
          <w:shd w:val="clear" w:color="auto" w:fill="FFFFFF"/>
        </w:rPr>
      </w:pPr>
      <w:r>
        <w:rPr>
          <w:sz w:val="28"/>
          <w:szCs w:val="28"/>
          <w:shd w:val="clear" w:color="auto" w:fill="FFFFFF"/>
        </w:rPr>
        <w:t xml:space="preserve"> </w:t>
      </w:r>
      <w:proofErr w:type="gramStart"/>
      <w:r>
        <w:rPr>
          <w:sz w:val="28"/>
          <w:szCs w:val="28"/>
          <w:shd w:val="clear" w:color="auto" w:fill="FFFFFF"/>
        </w:rPr>
        <w:t>Эссе по социальной оценке</w:t>
      </w:r>
      <w:proofErr w:type="gramEnd"/>
      <w:r>
        <w:rPr>
          <w:sz w:val="28"/>
          <w:szCs w:val="28"/>
          <w:shd w:val="clear" w:color="auto" w:fill="FFFFFF"/>
        </w:rPr>
        <w:t xml:space="preserve"> техники можно писать: </w:t>
      </w:r>
    </w:p>
    <w:p w14:paraId="45F16150" w14:textId="77777777" w:rsidR="00B22EDC" w:rsidRDefault="00B22EDC" w:rsidP="00B60B68">
      <w:pPr>
        <w:spacing w:line="360" w:lineRule="auto"/>
        <w:ind w:firstLine="709"/>
        <w:jc w:val="both"/>
        <w:rPr>
          <w:sz w:val="28"/>
          <w:szCs w:val="28"/>
          <w:shd w:val="clear" w:color="auto" w:fill="FFFFFF"/>
        </w:rPr>
      </w:pPr>
      <w:r>
        <w:rPr>
          <w:sz w:val="28"/>
          <w:szCs w:val="28"/>
          <w:shd w:val="clear" w:color="auto" w:fill="FFFFFF"/>
        </w:rPr>
        <w:t>1) как размышление на определенную тему или изложение попытки осмыслить логическую проблему.</w:t>
      </w:r>
    </w:p>
    <w:p w14:paraId="582F1720" w14:textId="77777777" w:rsidR="00B22EDC" w:rsidRDefault="00B22EDC" w:rsidP="00B60B68">
      <w:pPr>
        <w:spacing w:line="360" w:lineRule="auto"/>
        <w:ind w:firstLine="709"/>
        <w:jc w:val="both"/>
        <w:rPr>
          <w:sz w:val="28"/>
          <w:szCs w:val="28"/>
          <w:shd w:val="clear" w:color="auto" w:fill="FFFFFF"/>
        </w:rPr>
      </w:pPr>
      <w:r>
        <w:rPr>
          <w:sz w:val="28"/>
          <w:szCs w:val="28"/>
          <w:shd w:val="clear" w:color="auto" w:fill="FFFFFF"/>
        </w:rPr>
        <w:t>2) как комментарий и анализ проблемной ситуации с применением логического инструментария.</w:t>
      </w:r>
    </w:p>
    <w:p w14:paraId="21970809" w14:textId="77777777" w:rsidR="00B22EDC" w:rsidRDefault="00B22EDC" w:rsidP="00B60B68">
      <w:pPr>
        <w:spacing w:line="360" w:lineRule="auto"/>
        <w:ind w:firstLine="709"/>
        <w:jc w:val="center"/>
        <w:rPr>
          <w:i/>
          <w:sz w:val="28"/>
          <w:szCs w:val="28"/>
        </w:rPr>
      </w:pPr>
      <w:r>
        <w:rPr>
          <w:b/>
          <w:bCs/>
          <w:i/>
          <w:sz w:val="28"/>
          <w:szCs w:val="28"/>
        </w:rPr>
        <w:t>Структура эссе</w:t>
      </w:r>
    </w:p>
    <w:p w14:paraId="3A1BF9D7" w14:textId="77777777" w:rsidR="00B22EDC" w:rsidRDefault="00B22EDC" w:rsidP="00B60B68">
      <w:pPr>
        <w:pStyle w:val="ab"/>
        <w:numPr>
          <w:ilvl w:val="0"/>
          <w:numId w:val="5"/>
        </w:numPr>
        <w:tabs>
          <w:tab w:val="left" w:pos="284"/>
        </w:tabs>
        <w:spacing w:before="0" w:beforeAutospacing="0" w:after="0" w:afterAutospacing="0" w:line="360" w:lineRule="auto"/>
        <w:ind w:left="0" w:firstLine="0"/>
        <w:jc w:val="both"/>
        <w:rPr>
          <w:sz w:val="28"/>
          <w:szCs w:val="28"/>
        </w:rPr>
      </w:pPr>
      <w:r>
        <w:rPr>
          <w:sz w:val="28"/>
          <w:szCs w:val="28"/>
        </w:rPr>
        <w:t>Работа открывается титульным листом</w:t>
      </w:r>
      <w:r>
        <w:rPr>
          <w:rStyle w:val="afa"/>
          <w:rFonts w:eastAsiaTheme="majorEastAsia"/>
          <w:sz w:val="28"/>
          <w:szCs w:val="28"/>
        </w:rPr>
        <w:footnoteReference w:id="2"/>
      </w:r>
      <w:r>
        <w:rPr>
          <w:sz w:val="28"/>
          <w:szCs w:val="28"/>
        </w:rPr>
        <w:t xml:space="preserve">, на котором указывается: </w:t>
      </w:r>
      <w:r>
        <w:rPr>
          <w:b/>
          <w:sz w:val="28"/>
          <w:szCs w:val="28"/>
        </w:rPr>
        <w:t>название университета</w:t>
      </w:r>
      <w:r>
        <w:rPr>
          <w:sz w:val="28"/>
          <w:szCs w:val="28"/>
        </w:rPr>
        <w:t xml:space="preserve">; </w:t>
      </w:r>
      <w:r>
        <w:rPr>
          <w:b/>
          <w:sz w:val="28"/>
          <w:szCs w:val="28"/>
        </w:rPr>
        <w:t>название подразделения</w:t>
      </w:r>
      <w:r>
        <w:rPr>
          <w:sz w:val="28"/>
          <w:szCs w:val="28"/>
        </w:rPr>
        <w:t xml:space="preserve"> (Департамент гуманитарных наук); </w:t>
      </w:r>
      <w:r>
        <w:rPr>
          <w:b/>
          <w:sz w:val="28"/>
          <w:szCs w:val="28"/>
        </w:rPr>
        <w:t>название темы и учебной дисциплины</w:t>
      </w:r>
      <w:r>
        <w:rPr>
          <w:sz w:val="28"/>
          <w:szCs w:val="28"/>
        </w:rPr>
        <w:t xml:space="preserve">, по которой пишется реферат; </w:t>
      </w:r>
      <w:r>
        <w:rPr>
          <w:b/>
          <w:sz w:val="28"/>
          <w:szCs w:val="28"/>
        </w:rPr>
        <w:t>фамилия, имя, отчество автора реферата; фамилия, имя, отчество, ученая степень и звание руководителя; год</w:t>
      </w:r>
      <w:r>
        <w:rPr>
          <w:sz w:val="28"/>
          <w:szCs w:val="28"/>
        </w:rPr>
        <w:t>.</w:t>
      </w:r>
    </w:p>
    <w:p w14:paraId="5E4C8C43" w14:textId="77777777" w:rsidR="00B22EDC" w:rsidRDefault="00B22EDC" w:rsidP="00B60B68">
      <w:pPr>
        <w:pStyle w:val="ab"/>
        <w:numPr>
          <w:ilvl w:val="0"/>
          <w:numId w:val="5"/>
        </w:numPr>
        <w:tabs>
          <w:tab w:val="left" w:pos="284"/>
        </w:tabs>
        <w:spacing w:before="0" w:beforeAutospacing="0" w:after="0" w:afterAutospacing="0" w:line="360" w:lineRule="auto"/>
        <w:ind w:left="0" w:firstLine="0"/>
        <w:jc w:val="both"/>
        <w:rPr>
          <w:sz w:val="28"/>
          <w:szCs w:val="28"/>
        </w:rPr>
      </w:pPr>
      <w:r>
        <w:rPr>
          <w:sz w:val="28"/>
          <w:szCs w:val="28"/>
        </w:rPr>
        <w:t xml:space="preserve"> За титульным листом следует </w:t>
      </w:r>
      <w:r>
        <w:rPr>
          <w:b/>
          <w:i/>
          <w:iCs/>
          <w:sz w:val="28"/>
          <w:szCs w:val="28"/>
        </w:rPr>
        <w:t>Оглавление</w:t>
      </w:r>
      <w:r>
        <w:rPr>
          <w:b/>
          <w:sz w:val="28"/>
          <w:szCs w:val="28"/>
        </w:rPr>
        <w:t>.</w:t>
      </w:r>
      <w:r>
        <w:rPr>
          <w:sz w:val="28"/>
          <w:szCs w:val="28"/>
        </w:rPr>
        <w:t xml:space="preserve"> Оглавление - это план эссе, в котором каждому разделу должен соответствовать номер страницы, на которой он находится.</w:t>
      </w:r>
      <w:r>
        <w:rPr>
          <w:i/>
        </w:rPr>
        <w:t xml:space="preserve"> </w:t>
      </w:r>
    </w:p>
    <w:p w14:paraId="39ADDA68" w14:textId="77777777" w:rsidR="00B22EDC" w:rsidRDefault="00B22EDC" w:rsidP="00B60B68">
      <w:pPr>
        <w:pStyle w:val="ab"/>
        <w:numPr>
          <w:ilvl w:val="0"/>
          <w:numId w:val="5"/>
        </w:numPr>
        <w:tabs>
          <w:tab w:val="left" w:pos="284"/>
        </w:tabs>
        <w:spacing w:before="0" w:beforeAutospacing="0" w:after="0" w:afterAutospacing="0" w:line="360" w:lineRule="auto"/>
        <w:ind w:left="0" w:firstLine="0"/>
        <w:jc w:val="both"/>
        <w:rPr>
          <w:sz w:val="28"/>
          <w:szCs w:val="28"/>
        </w:rPr>
      </w:pPr>
      <w:r>
        <w:rPr>
          <w:b/>
          <w:i/>
          <w:iCs/>
          <w:sz w:val="28"/>
          <w:szCs w:val="28"/>
        </w:rPr>
        <w:t>Текст</w:t>
      </w:r>
      <w:r>
        <w:rPr>
          <w:sz w:val="28"/>
          <w:szCs w:val="28"/>
        </w:rPr>
        <w:t xml:space="preserve"> эссе делится на три части: </w:t>
      </w:r>
      <w:r>
        <w:rPr>
          <w:b/>
          <w:i/>
          <w:iCs/>
          <w:sz w:val="28"/>
          <w:szCs w:val="28"/>
        </w:rPr>
        <w:t>введение, основная часть и заключение</w:t>
      </w:r>
      <w:r>
        <w:rPr>
          <w:b/>
          <w:sz w:val="28"/>
          <w:szCs w:val="28"/>
        </w:rPr>
        <w:t>.</w:t>
      </w:r>
    </w:p>
    <w:p w14:paraId="5DA0891E" w14:textId="77777777" w:rsidR="00B22EDC" w:rsidRDefault="00B22EDC" w:rsidP="00B60B68">
      <w:pPr>
        <w:pStyle w:val="ab"/>
        <w:spacing w:before="0" w:beforeAutospacing="0" w:after="0" w:afterAutospacing="0" w:line="360" w:lineRule="auto"/>
        <w:ind w:firstLine="539"/>
        <w:jc w:val="both"/>
        <w:rPr>
          <w:sz w:val="28"/>
          <w:szCs w:val="28"/>
        </w:rPr>
      </w:pPr>
      <w:r>
        <w:rPr>
          <w:sz w:val="28"/>
          <w:szCs w:val="28"/>
        </w:rPr>
        <w:lastRenderedPageBreak/>
        <w:t xml:space="preserve">а) </w:t>
      </w:r>
      <w:r>
        <w:rPr>
          <w:b/>
          <w:i/>
          <w:iCs/>
          <w:sz w:val="28"/>
          <w:szCs w:val="28"/>
          <w:u w:val="single"/>
        </w:rPr>
        <w:t>Введение</w:t>
      </w:r>
      <w:r>
        <w:rPr>
          <w:sz w:val="28"/>
          <w:szCs w:val="28"/>
        </w:rPr>
        <w:t xml:space="preserve"> - раздел эссе, посвященный постановке проблемы, которая будет рассматриваться и обоснованию выбора темы.</w:t>
      </w:r>
    </w:p>
    <w:p w14:paraId="72B92CB8" w14:textId="77777777" w:rsidR="00B22EDC" w:rsidRDefault="00B22EDC" w:rsidP="00B60B68">
      <w:pPr>
        <w:pStyle w:val="ab"/>
        <w:spacing w:before="0" w:beforeAutospacing="0" w:after="0" w:afterAutospacing="0" w:line="360" w:lineRule="auto"/>
        <w:ind w:firstLine="539"/>
        <w:jc w:val="both"/>
        <w:rPr>
          <w:sz w:val="28"/>
          <w:szCs w:val="28"/>
        </w:rPr>
      </w:pPr>
      <w:r>
        <w:rPr>
          <w:sz w:val="28"/>
          <w:szCs w:val="28"/>
        </w:rPr>
        <w:t xml:space="preserve">б) </w:t>
      </w:r>
      <w:r>
        <w:rPr>
          <w:b/>
          <w:i/>
          <w:iCs/>
          <w:sz w:val="28"/>
          <w:szCs w:val="28"/>
          <w:u w:val="single"/>
        </w:rPr>
        <w:t>Основная часть</w:t>
      </w:r>
      <w:r>
        <w:rPr>
          <w:i/>
          <w:iCs/>
          <w:sz w:val="28"/>
          <w:szCs w:val="28"/>
        </w:rPr>
        <w:t xml:space="preserve"> - </w:t>
      </w:r>
      <w:r>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44F59378" w14:textId="77777777" w:rsidR="00B22EDC" w:rsidRDefault="00B22EDC" w:rsidP="00B60B68">
      <w:pPr>
        <w:pStyle w:val="ab"/>
        <w:spacing w:before="0" w:beforeAutospacing="0" w:after="0" w:afterAutospacing="0" w:line="360" w:lineRule="auto"/>
        <w:ind w:firstLine="539"/>
        <w:jc w:val="both"/>
        <w:rPr>
          <w:sz w:val="28"/>
          <w:szCs w:val="28"/>
        </w:rPr>
      </w:pPr>
      <w:r>
        <w:rPr>
          <w:sz w:val="28"/>
          <w:szCs w:val="28"/>
        </w:rPr>
        <w:t>в</w:t>
      </w:r>
      <w:r>
        <w:rPr>
          <w:b/>
          <w:sz w:val="28"/>
          <w:szCs w:val="28"/>
        </w:rPr>
        <w:t xml:space="preserve">) </w:t>
      </w:r>
      <w:r>
        <w:rPr>
          <w:b/>
          <w:i/>
          <w:iCs/>
          <w:sz w:val="28"/>
          <w:szCs w:val="28"/>
          <w:u w:val="single"/>
        </w:rPr>
        <w:t>Заключение</w:t>
      </w:r>
      <w:r>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1C27298E" w14:textId="77777777" w:rsidR="00B22EDC" w:rsidRDefault="00B22EDC" w:rsidP="00B60B68">
      <w:pPr>
        <w:pStyle w:val="ab"/>
        <w:spacing w:before="0" w:beforeAutospacing="0" w:after="0" w:afterAutospacing="0" w:line="360" w:lineRule="auto"/>
        <w:ind w:firstLine="539"/>
        <w:jc w:val="both"/>
        <w:rPr>
          <w:i/>
          <w:sz w:val="28"/>
          <w:szCs w:val="28"/>
        </w:rPr>
      </w:pPr>
      <w:r>
        <w:rPr>
          <w:sz w:val="28"/>
          <w:szCs w:val="28"/>
        </w:rPr>
        <w:t>В тексте</w:t>
      </w:r>
      <w:r>
        <w:t xml:space="preserve"> </w:t>
      </w:r>
      <w:r>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Pr>
          <w:i/>
          <w:sz w:val="28"/>
          <w:szCs w:val="28"/>
        </w:rPr>
        <w:t>.</w:t>
      </w:r>
    </w:p>
    <w:p w14:paraId="2571E097" w14:textId="77777777" w:rsidR="00B22EDC" w:rsidRDefault="00B22EDC" w:rsidP="00B60B68">
      <w:pPr>
        <w:pStyle w:val="ab"/>
        <w:spacing w:before="0" w:beforeAutospacing="0" w:after="0" w:afterAutospacing="0" w:line="360" w:lineRule="auto"/>
        <w:ind w:firstLine="539"/>
        <w:jc w:val="both"/>
        <w:rPr>
          <w:sz w:val="16"/>
          <w:szCs w:val="28"/>
        </w:rPr>
      </w:pPr>
    </w:p>
    <w:p w14:paraId="1CC1B695" w14:textId="24F1F1B2" w:rsidR="00B22EDC" w:rsidRDefault="00B22EDC" w:rsidP="00B60B68">
      <w:pPr>
        <w:pStyle w:val="ab"/>
        <w:spacing w:before="0" w:beforeAutospacing="0" w:after="0" w:afterAutospacing="0" w:line="360" w:lineRule="auto"/>
        <w:jc w:val="both"/>
        <w:rPr>
          <w:sz w:val="28"/>
          <w:szCs w:val="28"/>
        </w:rPr>
      </w:pPr>
      <w:r>
        <w:rPr>
          <w:b/>
          <w:sz w:val="28"/>
          <w:szCs w:val="28"/>
          <w:u w:val="single"/>
        </w:rPr>
        <w:t>Список источников и литературы.</w:t>
      </w:r>
      <w:r>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sym w:font="Symbol" w:char="F02D"/>
      </w:r>
      <w:r>
        <w:rPr>
          <w:sz w:val="28"/>
          <w:szCs w:val="28"/>
        </w:rPr>
        <w:t xml:space="preserve">правовые акты (в порядке их юридической значимости и хронологической последовательности), затем </w:t>
      </w:r>
      <w:proofErr w:type="spellStart"/>
      <w:r>
        <w:rPr>
          <w:sz w:val="28"/>
          <w:szCs w:val="28"/>
        </w:rPr>
        <w:t>учебно</w:t>
      </w:r>
      <w:proofErr w:type="spellEnd"/>
      <w:r>
        <w:rPr>
          <w:sz w:val="28"/>
          <w:szCs w:val="28"/>
        </w:rPr>
        <w:sym w:font="Symbol" w:char="F02D"/>
      </w:r>
      <w:r>
        <w:rPr>
          <w:sz w:val="28"/>
          <w:szCs w:val="28"/>
        </w:rPr>
        <w:t>научная литература и другие источники (например, интернет</w:t>
      </w:r>
      <w:r>
        <w:rPr>
          <w:sz w:val="28"/>
          <w:szCs w:val="28"/>
        </w:rPr>
        <w:sym w:font="Symbol" w:char="F02D"/>
      </w:r>
      <w:r>
        <w:rPr>
          <w:sz w:val="28"/>
          <w:szCs w:val="28"/>
        </w:rPr>
        <w:t>сайты). Учебно</w:t>
      </w:r>
      <w:r w:rsidR="0012274C">
        <w:rPr>
          <w:sz w:val="28"/>
          <w:szCs w:val="28"/>
        </w:rPr>
        <w:t>-</w:t>
      </w:r>
      <w:r>
        <w:rPr>
          <w:sz w:val="28"/>
          <w:szCs w:val="28"/>
        </w:rPr>
        <w:t>научная литература приводится в алфавитном порядке,</w:t>
      </w:r>
      <w:r w:rsidR="0012274C">
        <w:rPr>
          <w:sz w:val="28"/>
          <w:szCs w:val="28"/>
        </w:rPr>
        <w:t xml:space="preserve"> </w:t>
      </w:r>
      <w:r>
        <w:rPr>
          <w:sz w:val="28"/>
          <w:szCs w:val="28"/>
        </w:rPr>
        <w:t>указание при этом количества страниц каждого источника обязательно.</w:t>
      </w:r>
    </w:p>
    <w:p w14:paraId="4E862EAC" w14:textId="77777777" w:rsidR="00B22EDC" w:rsidRDefault="00B22EDC" w:rsidP="00B60B68">
      <w:pPr>
        <w:pStyle w:val="ab"/>
        <w:spacing w:before="0" w:beforeAutospacing="0" w:after="0" w:afterAutospacing="0" w:line="360" w:lineRule="auto"/>
        <w:ind w:firstLine="539"/>
        <w:jc w:val="both"/>
        <w:rPr>
          <w:i/>
          <w:sz w:val="28"/>
          <w:szCs w:val="28"/>
        </w:rPr>
      </w:pPr>
      <w:r>
        <w:rPr>
          <w:b/>
          <w:bCs/>
          <w:i/>
          <w:sz w:val="28"/>
          <w:szCs w:val="28"/>
        </w:rPr>
        <w:t xml:space="preserve">Объем и технические требования, предъявляемые к выполнению эссе. </w:t>
      </w:r>
    </w:p>
    <w:p w14:paraId="0CB94D56" w14:textId="77777777" w:rsidR="00B22EDC" w:rsidRDefault="00B22EDC" w:rsidP="00B60B68">
      <w:pPr>
        <w:pStyle w:val="ab"/>
        <w:spacing w:before="0" w:beforeAutospacing="0" w:after="0" w:afterAutospacing="0" w:line="360" w:lineRule="auto"/>
        <w:ind w:firstLine="539"/>
        <w:jc w:val="both"/>
        <w:rPr>
          <w:sz w:val="28"/>
          <w:szCs w:val="28"/>
        </w:rPr>
      </w:pPr>
      <w:r>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3BD88F58" w14:textId="77777777" w:rsidR="00B22EDC" w:rsidRDefault="00B22EDC" w:rsidP="00B60B68">
      <w:pPr>
        <w:pStyle w:val="ab"/>
        <w:spacing w:before="0" w:beforeAutospacing="0" w:after="0" w:afterAutospacing="0" w:line="360" w:lineRule="auto"/>
        <w:ind w:firstLine="540"/>
        <w:jc w:val="both"/>
        <w:rPr>
          <w:sz w:val="28"/>
          <w:szCs w:val="28"/>
        </w:rPr>
      </w:pPr>
      <w:r>
        <w:rPr>
          <w:sz w:val="28"/>
          <w:szCs w:val="28"/>
        </w:rPr>
        <w:t>При цитировании необходимо соблюдать следующие правила:</w:t>
      </w:r>
    </w:p>
    <w:p w14:paraId="7DFFF829" w14:textId="77777777" w:rsidR="00B22EDC" w:rsidRDefault="00B22EDC" w:rsidP="00B60B68">
      <w:pPr>
        <w:pStyle w:val="ab"/>
        <w:numPr>
          <w:ilvl w:val="0"/>
          <w:numId w:val="6"/>
        </w:numPr>
        <w:spacing w:before="0" w:beforeAutospacing="0" w:after="0" w:afterAutospacing="0" w:line="360" w:lineRule="auto"/>
        <w:jc w:val="both"/>
        <w:rPr>
          <w:sz w:val="28"/>
          <w:szCs w:val="28"/>
        </w:rPr>
      </w:pPr>
      <w:r>
        <w:rPr>
          <w:sz w:val="28"/>
          <w:szCs w:val="28"/>
        </w:rPr>
        <w:t xml:space="preserve">текст цитаты заключается в кавычки и приводится без изменений, без произвольного сокращения цитируемого фрагмента (пропуск слов, </w:t>
      </w:r>
      <w:r>
        <w:rPr>
          <w:sz w:val="28"/>
          <w:szCs w:val="28"/>
        </w:rPr>
        <w:lastRenderedPageBreak/>
        <w:t>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5FE02AE3" w14:textId="77777777" w:rsidR="00B22EDC" w:rsidRDefault="00B22EDC" w:rsidP="00B60B68">
      <w:pPr>
        <w:spacing w:line="360" w:lineRule="auto"/>
      </w:pPr>
      <w:r>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6ACCCA74" w14:textId="78746A5D" w:rsidR="001943A2" w:rsidRDefault="001943A2" w:rsidP="00B60B68">
      <w:pPr>
        <w:spacing w:line="360" w:lineRule="auto"/>
        <w:outlineLvl w:val="0"/>
        <w:rPr>
          <w:b/>
          <w:bCs/>
          <w:sz w:val="28"/>
          <w:szCs w:val="28"/>
          <w:lang w:bidi="ru-RU"/>
        </w:rPr>
      </w:pPr>
    </w:p>
    <w:p w14:paraId="3DA344F6" w14:textId="2B18A05D" w:rsidR="00CF4446" w:rsidRDefault="00CF4446" w:rsidP="00926F97">
      <w:pPr>
        <w:widowControl w:val="0"/>
        <w:autoSpaceDE w:val="0"/>
        <w:autoSpaceDN w:val="0"/>
        <w:jc w:val="both"/>
        <w:outlineLvl w:val="0"/>
        <w:rPr>
          <w:b/>
          <w:bCs/>
          <w:sz w:val="28"/>
          <w:szCs w:val="28"/>
          <w:lang w:bidi="ru-RU"/>
        </w:rPr>
      </w:pPr>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99642A" w14:textId="77777777" w:rsidR="00CF4446" w:rsidRPr="00CF4446" w:rsidRDefault="00CF4446" w:rsidP="004B7EEE">
      <w:pPr>
        <w:keepNext/>
        <w:widowControl w:val="0"/>
        <w:autoSpaceDE w:val="0"/>
        <w:autoSpaceDN w:val="0"/>
        <w:spacing w:line="360" w:lineRule="auto"/>
        <w:ind w:firstLine="709"/>
        <w:jc w:val="both"/>
        <w:outlineLvl w:val="0"/>
        <w:rPr>
          <w:rFonts w:eastAsia="Calibri"/>
          <w:b/>
          <w:bCs/>
          <w:kern w:val="32"/>
          <w:sz w:val="28"/>
          <w:szCs w:val="28"/>
          <w:lang w:bidi="ru-RU"/>
        </w:rPr>
      </w:pPr>
      <w:bookmarkStart w:id="31" w:name="_Toc531614950"/>
      <w:bookmarkStart w:id="32" w:name="_Toc531686467"/>
      <w:r w:rsidRPr="00CF4446">
        <w:rPr>
          <w:rFonts w:eastAsia="Calibri"/>
          <w:b/>
          <w:bCs/>
          <w:kern w:val="32"/>
          <w:sz w:val="28"/>
          <w:szCs w:val="28"/>
          <w:lang w:bidi="ru-RU"/>
        </w:rPr>
        <w:t>11. 1. Комплект лицензионного программного обеспечения:</w:t>
      </w:r>
      <w:bookmarkEnd w:id="31"/>
      <w:bookmarkEnd w:id="32"/>
    </w:p>
    <w:p w14:paraId="06A46E16" w14:textId="77777777" w:rsidR="00CF4446" w:rsidRPr="003E6138" w:rsidRDefault="00CF4446" w:rsidP="004B7EEE">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3" w:name="_Toc531614951"/>
      <w:bookmarkStart w:id="34" w:name="_Toc531686468"/>
      <w:r w:rsidRPr="003E6138">
        <w:rPr>
          <w:rFonts w:eastAsia="Calibri"/>
          <w:bCs/>
          <w:kern w:val="32"/>
          <w:sz w:val="28"/>
          <w:szCs w:val="28"/>
          <w:lang w:val="en-US" w:bidi="ru-RU"/>
        </w:rPr>
        <w:t xml:space="preserve">1. </w:t>
      </w:r>
      <w:r w:rsidRPr="00CF4446">
        <w:rPr>
          <w:rFonts w:eastAsia="Calibri"/>
          <w:bCs/>
          <w:kern w:val="32"/>
          <w:sz w:val="28"/>
          <w:szCs w:val="28"/>
          <w:lang w:val="en-US" w:bidi="ru-RU"/>
        </w:rPr>
        <w:t>Windows</w:t>
      </w:r>
      <w:r w:rsidRPr="003E6138">
        <w:rPr>
          <w:rFonts w:eastAsia="Calibri"/>
          <w:bCs/>
          <w:kern w:val="32"/>
          <w:sz w:val="28"/>
          <w:szCs w:val="28"/>
          <w:lang w:val="en-US" w:bidi="ru-RU"/>
        </w:rPr>
        <w:t xml:space="preserve">, </w:t>
      </w:r>
      <w:r w:rsidRPr="00CF4446">
        <w:rPr>
          <w:rFonts w:eastAsia="Calibri"/>
          <w:bCs/>
          <w:kern w:val="32"/>
          <w:sz w:val="28"/>
          <w:szCs w:val="28"/>
          <w:lang w:val="en-US" w:bidi="ru-RU"/>
        </w:rPr>
        <w:t>Microsoft</w:t>
      </w:r>
      <w:r w:rsidRPr="003E6138">
        <w:rPr>
          <w:rFonts w:eastAsia="Calibri"/>
          <w:bCs/>
          <w:kern w:val="32"/>
          <w:sz w:val="28"/>
          <w:szCs w:val="28"/>
          <w:lang w:val="en-US" w:bidi="ru-RU"/>
        </w:rPr>
        <w:t xml:space="preserve"> </w:t>
      </w:r>
      <w:r w:rsidRPr="00CF4446">
        <w:rPr>
          <w:rFonts w:eastAsia="Calibri"/>
          <w:bCs/>
          <w:kern w:val="32"/>
          <w:sz w:val="28"/>
          <w:szCs w:val="28"/>
          <w:lang w:val="en-US" w:bidi="ru-RU"/>
        </w:rPr>
        <w:t>Office</w:t>
      </w:r>
      <w:r w:rsidRPr="003E6138">
        <w:rPr>
          <w:rFonts w:eastAsia="Calibri"/>
          <w:bCs/>
          <w:kern w:val="32"/>
          <w:sz w:val="28"/>
          <w:szCs w:val="28"/>
          <w:lang w:val="en-US" w:bidi="ru-RU"/>
        </w:rPr>
        <w:t>.</w:t>
      </w:r>
      <w:bookmarkEnd w:id="33"/>
      <w:bookmarkEnd w:id="34"/>
    </w:p>
    <w:p w14:paraId="6D1FF8C3" w14:textId="0392B76E" w:rsidR="00CF4446" w:rsidRPr="003E6138" w:rsidRDefault="00CF4446" w:rsidP="004B7EEE">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5" w:name="_Toc531614952"/>
      <w:bookmarkStart w:id="36" w:name="_Toc531686469"/>
      <w:r w:rsidRPr="003E6138">
        <w:rPr>
          <w:rFonts w:eastAsia="Calibri"/>
          <w:bCs/>
          <w:kern w:val="32"/>
          <w:sz w:val="28"/>
          <w:szCs w:val="28"/>
          <w:lang w:val="en-US" w:bidi="ru-RU"/>
        </w:rPr>
        <w:t xml:space="preserve">2. </w:t>
      </w:r>
      <w:r w:rsidRPr="00CF4446">
        <w:rPr>
          <w:rFonts w:eastAsia="Calibri"/>
          <w:bCs/>
          <w:kern w:val="32"/>
          <w:sz w:val="28"/>
          <w:szCs w:val="28"/>
          <w:lang w:bidi="ru-RU"/>
        </w:rPr>
        <w:t>Антивирус</w:t>
      </w:r>
      <w:r w:rsidRPr="003E6138">
        <w:rPr>
          <w:rFonts w:eastAsia="Calibri"/>
          <w:bCs/>
          <w:kern w:val="32"/>
          <w:sz w:val="28"/>
          <w:szCs w:val="28"/>
          <w:lang w:val="en-US" w:bidi="ru-RU"/>
        </w:rPr>
        <w:t xml:space="preserve"> </w:t>
      </w:r>
      <w:r w:rsidRPr="00CF4446">
        <w:rPr>
          <w:rFonts w:eastAsia="Calibri"/>
          <w:bCs/>
          <w:kern w:val="32"/>
          <w:sz w:val="28"/>
          <w:szCs w:val="28"/>
          <w:lang w:val="en-US" w:bidi="ru-RU"/>
        </w:rPr>
        <w:t>ESET</w:t>
      </w:r>
      <w:r w:rsidRPr="003E6138">
        <w:rPr>
          <w:rFonts w:eastAsia="Calibri"/>
          <w:bCs/>
          <w:kern w:val="32"/>
          <w:sz w:val="28"/>
          <w:szCs w:val="28"/>
          <w:lang w:val="en-US" w:bidi="ru-RU"/>
        </w:rPr>
        <w:t xml:space="preserve"> </w:t>
      </w:r>
      <w:r w:rsidRPr="00CF4446">
        <w:rPr>
          <w:rFonts w:eastAsia="Calibri"/>
          <w:bCs/>
          <w:kern w:val="32"/>
          <w:sz w:val="28"/>
          <w:szCs w:val="28"/>
          <w:lang w:val="en-US" w:bidi="ru-RU"/>
        </w:rPr>
        <w:t>Endpoint</w:t>
      </w:r>
      <w:r w:rsidRPr="003E6138">
        <w:rPr>
          <w:rFonts w:eastAsia="Calibri"/>
          <w:bCs/>
          <w:kern w:val="32"/>
          <w:sz w:val="28"/>
          <w:szCs w:val="28"/>
          <w:lang w:val="en-US" w:bidi="ru-RU"/>
        </w:rPr>
        <w:t xml:space="preserve"> </w:t>
      </w:r>
      <w:r w:rsidRPr="00CF4446">
        <w:rPr>
          <w:rFonts w:eastAsia="Calibri"/>
          <w:bCs/>
          <w:kern w:val="32"/>
          <w:sz w:val="28"/>
          <w:szCs w:val="28"/>
          <w:lang w:val="en-US" w:bidi="ru-RU"/>
        </w:rPr>
        <w:t>Security</w:t>
      </w:r>
      <w:bookmarkEnd w:id="35"/>
      <w:bookmarkEnd w:id="36"/>
    </w:p>
    <w:p w14:paraId="2E93AEDC" w14:textId="77777777" w:rsidR="00926F97" w:rsidRPr="003E6138" w:rsidRDefault="00926F97" w:rsidP="004B7EEE">
      <w:pPr>
        <w:keepNext/>
        <w:widowControl w:val="0"/>
        <w:autoSpaceDE w:val="0"/>
        <w:autoSpaceDN w:val="0"/>
        <w:spacing w:line="360" w:lineRule="auto"/>
        <w:ind w:firstLine="709"/>
        <w:jc w:val="both"/>
        <w:outlineLvl w:val="0"/>
        <w:rPr>
          <w:rFonts w:eastAsia="Calibri"/>
          <w:bCs/>
          <w:kern w:val="32"/>
          <w:sz w:val="16"/>
          <w:szCs w:val="28"/>
          <w:lang w:val="en-US" w:bidi="ru-RU"/>
        </w:rPr>
      </w:pPr>
    </w:p>
    <w:p w14:paraId="7E974892" w14:textId="77777777" w:rsidR="00CF4446" w:rsidRPr="00CF4446" w:rsidRDefault="00CF4446" w:rsidP="004B7EEE">
      <w:pPr>
        <w:keepNext/>
        <w:widowControl w:val="0"/>
        <w:autoSpaceDE w:val="0"/>
        <w:autoSpaceDN w:val="0"/>
        <w:spacing w:line="360" w:lineRule="auto"/>
        <w:ind w:firstLine="709"/>
        <w:jc w:val="both"/>
        <w:outlineLvl w:val="0"/>
        <w:rPr>
          <w:rFonts w:eastAsia="Calibri"/>
          <w:bCs/>
          <w:kern w:val="32"/>
          <w:sz w:val="28"/>
          <w:szCs w:val="28"/>
          <w:lang w:bidi="ru-RU"/>
        </w:rPr>
      </w:pPr>
      <w:bookmarkStart w:id="37" w:name="_Toc531614953"/>
      <w:bookmarkStart w:id="38"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7"/>
      <w:bookmarkEnd w:id="38"/>
    </w:p>
    <w:p w14:paraId="0CC8136F" w14:textId="77777777" w:rsidR="00CF4446" w:rsidRPr="00CF4446" w:rsidRDefault="00CF4446" w:rsidP="004B7EE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4B7EE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4B7EE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4B7EEE">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4B7EEE">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2AE04672" w14:textId="77777777" w:rsidR="00CF4446" w:rsidRPr="00CF4446" w:rsidRDefault="00CF4446" w:rsidP="004B7EEE">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305BBF9A" w:rsidR="00CF4446" w:rsidRDefault="00CF4446" w:rsidP="004B7EEE">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4AD24D1D" w14:textId="77777777" w:rsidR="003B5180" w:rsidRPr="00CF4446" w:rsidRDefault="003B5180" w:rsidP="00CF4446">
      <w:pPr>
        <w:widowControl w:val="0"/>
        <w:tabs>
          <w:tab w:val="left" w:pos="1490"/>
        </w:tabs>
        <w:autoSpaceDE w:val="0"/>
        <w:autoSpaceDN w:val="0"/>
        <w:ind w:right="3"/>
        <w:jc w:val="both"/>
        <w:outlineLvl w:val="0"/>
        <w:rPr>
          <w:bCs/>
          <w:sz w:val="28"/>
          <w:szCs w:val="28"/>
          <w:lang w:bidi="ru-RU"/>
        </w:rPr>
      </w:pPr>
    </w:p>
    <w:p w14:paraId="5A19479E" w14:textId="77777777" w:rsidR="00CF4446" w:rsidRPr="00926F97" w:rsidRDefault="00CF4446" w:rsidP="00CF4446">
      <w:pPr>
        <w:widowControl w:val="0"/>
        <w:autoSpaceDE w:val="0"/>
        <w:autoSpaceDN w:val="0"/>
        <w:ind w:right="3"/>
        <w:jc w:val="both"/>
        <w:rPr>
          <w:sz w:val="16"/>
          <w:szCs w:val="28"/>
          <w:lang w:bidi="ru-RU"/>
        </w:rPr>
      </w:pPr>
    </w:p>
    <w:p w14:paraId="16DD5DEE" w14:textId="77777777" w:rsidR="00CF4446" w:rsidRPr="00CF4446" w:rsidRDefault="00CF4446" w:rsidP="00CF4446">
      <w:pPr>
        <w:widowControl w:val="0"/>
        <w:autoSpaceDE w:val="0"/>
        <w:autoSpaceDN w:val="0"/>
        <w:jc w:val="both"/>
        <w:outlineLvl w:val="0"/>
        <w:rPr>
          <w:bCs/>
          <w:sz w:val="28"/>
          <w:szCs w:val="28"/>
          <w:lang w:bidi="ru-RU"/>
        </w:rPr>
      </w:pPr>
      <w:bookmarkStart w:id="39"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9"/>
    </w:p>
    <w:p w14:paraId="2CCE199F" w14:textId="77777777" w:rsidR="00CF4446" w:rsidRDefault="00CF4446" w:rsidP="004B7EEE">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4B7EEE">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w:t>
      </w:r>
      <w:r w:rsidRPr="00CF4446">
        <w:rPr>
          <w:rFonts w:eastAsia="Calibri"/>
          <w:sz w:val="28"/>
          <w:szCs w:val="28"/>
          <w:lang w:bidi="ru-RU"/>
        </w:rPr>
        <w:lastRenderedPageBreak/>
        <w:t xml:space="preserve">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2B55D" w14:textId="77777777" w:rsidR="00C10E0B" w:rsidRDefault="00C10E0B" w:rsidP="00D850EA">
      <w:r>
        <w:separator/>
      </w:r>
    </w:p>
  </w:endnote>
  <w:endnote w:type="continuationSeparator" w:id="0">
    <w:p w14:paraId="3198D4E9" w14:textId="77777777" w:rsidR="00C10E0B" w:rsidRDefault="00C10E0B"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356E1497" w:rsidR="00B60B68" w:rsidRDefault="00B60B68">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B60B68" w:rsidRDefault="00B60B6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A931D31" w:rsidR="00B60B68" w:rsidRDefault="00B60B68">
        <w:pPr>
          <w:pStyle w:val="af8"/>
          <w:jc w:val="center"/>
        </w:pPr>
        <w:r>
          <w:fldChar w:fldCharType="begin"/>
        </w:r>
        <w:r>
          <w:instrText>PAGE   \* MERGEFORMAT</w:instrText>
        </w:r>
        <w:r>
          <w:fldChar w:fldCharType="separate"/>
        </w:r>
        <w:r w:rsidR="00E60705">
          <w:rPr>
            <w:noProof/>
          </w:rPr>
          <w:t>7</w:t>
        </w:r>
        <w:r>
          <w:fldChar w:fldCharType="end"/>
        </w:r>
      </w:p>
    </w:sdtContent>
  </w:sdt>
  <w:p w14:paraId="7B2E19A8" w14:textId="77777777" w:rsidR="00B60B68" w:rsidRDefault="00B60B6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D4827" w14:textId="77777777" w:rsidR="00C10E0B" w:rsidRDefault="00C10E0B" w:rsidP="00D850EA">
      <w:r>
        <w:separator/>
      </w:r>
    </w:p>
  </w:footnote>
  <w:footnote w:type="continuationSeparator" w:id="0">
    <w:p w14:paraId="3779A145" w14:textId="77777777" w:rsidR="00C10E0B" w:rsidRDefault="00C10E0B" w:rsidP="00D850EA">
      <w:r>
        <w:continuationSeparator/>
      </w:r>
    </w:p>
  </w:footnote>
  <w:footnote w:id="1">
    <w:p w14:paraId="727EE7D2" w14:textId="5AA7BBD8" w:rsidR="00B60B68" w:rsidRPr="004858E1" w:rsidRDefault="00B60B68"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35DA392E" w14:textId="77777777" w:rsidR="00B60B68" w:rsidRDefault="00B60B68" w:rsidP="00B22EDC">
      <w:pPr>
        <w:pStyle w:val="ae"/>
        <w:rPr>
          <w:rFonts w:ascii="Times New Roman" w:hAnsi="Times New Roman" w:cs="Times New Roman"/>
        </w:rPr>
      </w:pPr>
      <w:r>
        <w:rPr>
          <w:rStyle w:val="afa"/>
          <w:rFonts w:ascii="Times New Roman" w:hAnsi="Times New Roman" w:cs="Times New Roman"/>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4B5"/>
    <w:multiLevelType w:val="hybridMultilevel"/>
    <w:tmpl w:val="65A4BC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3725783"/>
    <w:multiLevelType w:val="hybridMultilevel"/>
    <w:tmpl w:val="3ABA6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231D2C"/>
    <w:multiLevelType w:val="hybridMultilevel"/>
    <w:tmpl w:val="BD6C7A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4603173C"/>
    <w:multiLevelType w:val="hybridMultilevel"/>
    <w:tmpl w:val="7B04D97A"/>
    <w:lvl w:ilvl="0" w:tplc="D80E29EA">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486B6BDC"/>
    <w:multiLevelType w:val="hybridMultilevel"/>
    <w:tmpl w:val="E2E293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5CD22A66"/>
    <w:multiLevelType w:val="hybridMultilevel"/>
    <w:tmpl w:val="65A4BC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4"/>
  </w:num>
  <w:num w:numId="3">
    <w:abstractNumId w:val="1"/>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num>
  <w:num w:numId="8">
    <w:abstractNumId w:val="9"/>
  </w:num>
  <w:num w:numId="9">
    <w:abstractNumId w:val="7"/>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0E"/>
    <w:rsid w:val="00007955"/>
    <w:rsid w:val="00012FD9"/>
    <w:rsid w:val="00021A87"/>
    <w:rsid w:val="00024080"/>
    <w:rsid w:val="00026C6F"/>
    <w:rsid w:val="00030597"/>
    <w:rsid w:val="000325CA"/>
    <w:rsid w:val="00033852"/>
    <w:rsid w:val="00035393"/>
    <w:rsid w:val="00036289"/>
    <w:rsid w:val="00040B8C"/>
    <w:rsid w:val="0004217A"/>
    <w:rsid w:val="000422CD"/>
    <w:rsid w:val="000504A3"/>
    <w:rsid w:val="00052C5E"/>
    <w:rsid w:val="00057017"/>
    <w:rsid w:val="000619EE"/>
    <w:rsid w:val="00062C10"/>
    <w:rsid w:val="00064DF3"/>
    <w:rsid w:val="00067411"/>
    <w:rsid w:val="000715EA"/>
    <w:rsid w:val="00072AC9"/>
    <w:rsid w:val="00072FEE"/>
    <w:rsid w:val="00073A8A"/>
    <w:rsid w:val="000804D6"/>
    <w:rsid w:val="000868BF"/>
    <w:rsid w:val="0008701F"/>
    <w:rsid w:val="00087A45"/>
    <w:rsid w:val="00093D55"/>
    <w:rsid w:val="0009471E"/>
    <w:rsid w:val="000968F8"/>
    <w:rsid w:val="000A193A"/>
    <w:rsid w:val="000A4207"/>
    <w:rsid w:val="000A4BB6"/>
    <w:rsid w:val="000A519B"/>
    <w:rsid w:val="000A7B37"/>
    <w:rsid w:val="000B0717"/>
    <w:rsid w:val="000B1286"/>
    <w:rsid w:val="000B387B"/>
    <w:rsid w:val="000B5D5D"/>
    <w:rsid w:val="000C3123"/>
    <w:rsid w:val="000D0735"/>
    <w:rsid w:val="000D2F6C"/>
    <w:rsid w:val="000D4414"/>
    <w:rsid w:val="000D590E"/>
    <w:rsid w:val="000D5C89"/>
    <w:rsid w:val="000D6AEE"/>
    <w:rsid w:val="000D6B62"/>
    <w:rsid w:val="000D77C9"/>
    <w:rsid w:val="000E28E8"/>
    <w:rsid w:val="000F1A76"/>
    <w:rsid w:val="000F73DA"/>
    <w:rsid w:val="001022E4"/>
    <w:rsid w:val="00111B56"/>
    <w:rsid w:val="0011399E"/>
    <w:rsid w:val="00115305"/>
    <w:rsid w:val="0012274C"/>
    <w:rsid w:val="001304E0"/>
    <w:rsid w:val="00131352"/>
    <w:rsid w:val="00131BC2"/>
    <w:rsid w:val="00131EF4"/>
    <w:rsid w:val="00132E5A"/>
    <w:rsid w:val="00133304"/>
    <w:rsid w:val="00137301"/>
    <w:rsid w:val="00141A98"/>
    <w:rsid w:val="001455F6"/>
    <w:rsid w:val="00150F13"/>
    <w:rsid w:val="001539C1"/>
    <w:rsid w:val="001563F7"/>
    <w:rsid w:val="001601B7"/>
    <w:rsid w:val="00161B80"/>
    <w:rsid w:val="001626E9"/>
    <w:rsid w:val="001635CB"/>
    <w:rsid w:val="00171EE0"/>
    <w:rsid w:val="0017237E"/>
    <w:rsid w:val="00174BFC"/>
    <w:rsid w:val="001775C2"/>
    <w:rsid w:val="00177ECB"/>
    <w:rsid w:val="00182750"/>
    <w:rsid w:val="00185F12"/>
    <w:rsid w:val="00191B07"/>
    <w:rsid w:val="001921B8"/>
    <w:rsid w:val="00194264"/>
    <w:rsid w:val="001943A2"/>
    <w:rsid w:val="001962F2"/>
    <w:rsid w:val="001976A4"/>
    <w:rsid w:val="001A229C"/>
    <w:rsid w:val="001A2A98"/>
    <w:rsid w:val="001B04D6"/>
    <w:rsid w:val="001B46F7"/>
    <w:rsid w:val="001B6178"/>
    <w:rsid w:val="001B61C8"/>
    <w:rsid w:val="001B6C1F"/>
    <w:rsid w:val="001C0E8E"/>
    <w:rsid w:val="001D13F7"/>
    <w:rsid w:val="001D161A"/>
    <w:rsid w:val="001D7CDE"/>
    <w:rsid w:val="001E0953"/>
    <w:rsid w:val="001E31A3"/>
    <w:rsid w:val="001E60D3"/>
    <w:rsid w:val="001E749B"/>
    <w:rsid w:val="001E7BB2"/>
    <w:rsid w:val="001F258C"/>
    <w:rsid w:val="001F2E9B"/>
    <w:rsid w:val="001F3D96"/>
    <w:rsid w:val="001F40E2"/>
    <w:rsid w:val="001F4C7C"/>
    <w:rsid w:val="002001C2"/>
    <w:rsid w:val="002035DD"/>
    <w:rsid w:val="0020628A"/>
    <w:rsid w:val="00214D3D"/>
    <w:rsid w:val="0021541A"/>
    <w:rsid w:val="00215BEB"/>
    <w:rsid w:val="0021659D"/>
    <w:rsid w:val="00216684"/>
    <w:rsid w:val="00216889"/>
    <w:rsid w:val="00225205"/>
    <w:rsid w:val="002257C7"/>
    <w:rsid w:val="00227DC6"/>
    <w:rsid w:val="002305AA"/>
    <w:rsid w:val="002312AC"/>
    <w:rsid w:val="00234255"/>
    <w:rsid w:val="00235A9B"/>
    <w:rsid w:val="00240B3D"/>
    <w:rsid w:val="002445A8"/>
    <w:rsid w:val="00245C8C"/>
    <w:rsid w:val="00246A99"/>
    <w:rsid w:val="002471CB"/>
    <w:rsid w:val="00247820"/>
    <w:rsid w:val="00250038"/>
    <w:rsid w:val="002506AB"/>
    <w:rsid w:val="002521EE"/>
    <w:rsid w:val="002540CB"/>
    <w:rsid w:val="00257D2D"/>
    <w:rsid w:val="0026142F"/>
    <w:rsid w:val="002614FC"/>
    <w:rsid w:val="0026206B"/>
    <w:rsid w:val="00262BDD"/>
    <w:rsid w:val="00265AF4"/>
    <w:rsid w:val="0026624B"/>
    <w:rsid w:val="0027286C"/>
    <w:rsid w:val="002739C9"/>
    <w:rsid w:val="00273C01"/>
    <w:rsid w:val="00276A0C"/>
    <w:rsid w:val="00287E1D"/>
    <w:rsid w:val="00294166"/>
    <w:rsid w:val="00296F8A"/>
    <w:rsid w:val="002A2FF3"/>
    <w:rsid w:val="002A38CC"/>
    <w:rsid w:val="002B12B4"/>
    <w:rsid w:val="002B13D8"/>
    <w:rsid w:val="002B4AFF"/>
    <w:rsid w:val="002B7A5A"/>
    <w:rsid w:val="002C0991"/>
    <w:rsid w:val="002D3575"/>
    <w:rsid w:val="002E3909"/>
    <w:rsid w:val="002E4AE5"/>
    <w:rsid w:val="002E67D4"/>
    <w:rsid w:val="002F1CA0"/>
    <w:rsid w:val="002F2375"/>
    <w:rsid w:val="002F24A7"/>
    <w:rsid w:val="002F3A79"/>
    <w:rsid w:val="002F544A"/>
    <w:rsid w:val="00301484"/>
    <w:rsid w:val="00301A42"/>
    <w:rsid w:val="00311F11"/>
    <w:rsid w:val="0031281E"/>
    <w:rsid w:val="0031761C"/>
    <w:rsid w:val="00320030"/>
    <w:rsid w:val="0032574F"/>
    <w:rsid w:val="00325CC1"/>
    <w:rsid w:val="00337FAA"/>
    <w:rsid w:val="003404A8"/>
    <w:rsid w:val="00340745"/>
    <w:rsid w:val="0034423A"/>
    <w:rsid w:val="00344279"/>
    <w:rsid w:val="00350B59"/>
    <w:rsid w:val="00351932"/>
    <w:rsid w:val="00351C00"/>
    <w:rsid w:val="00354BA5"/>
    <w:rsid w:val="00360602"/>
    <w:rsid w:val="0036321A"/>
    <w:rsid w:val="00364243"/>
    <w:rsid w:val="00364E35"/>
    <w:rsid w:val="0037448E"/>
    <w:rsid w:val="00377FF3"/>
    <w:rsid w:val="003801E5"/>
    <w:rsid w:val="00382001"/>
    <w:rsid w:val="00383DDA"/>
    <w:rsid w:val="003853D3"/>
    <w:rsid w:val="00386087"/>
    <w:rsid w:val="00390909"/>
    <w:rsid w:val="003933E3"/>
    <w:rsid w:val="00393C47"/>
    <w:rsid w:val="003942EA"/>
    <w:rsid w:val="00394CCC"/>
    <w:rsid w:val="00395FF6"/>
    <w:rsid w:val="003A5A82"/>
    <w:rsid w:val="003A6928"/>
    <w:rsid w:val="003B3C2A"/>
    <w:rsid w:val="003B5180"/>
    <w:rsid w:val="003C2071"/>
    <w:rsid w:val="003C4A42"/>
    <w:rsid w:val="003C6B5D"/>
    <w:rsid w:val="003D12AC"/>
    <w:rsid w:val="003D1E0C"/>
    <w:rsid w:val="003D2E99"/>
    <w:rsid w:val="003D3A4F"/>
    <w:rsid w:val="003D3F1F"/>
    <w:rsid w:val="003E06AF"/>
    <w:rsid w:val="003E3970"/>
    <w:rsid w:val="003E497B"/>
    <w:rsid w:val="003E578A"/>
    <w:rsid w:val="003E6138"/>
    <w:rsid w:val="003F6F6C"/>
    <w:rsid w:val="0040345F"/>
    <w:rsid w:val="00406D1B"/>
    <w:rsid w:val="004178C2"/>
    <w:rsid w:val="0042216C"/>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715"/>
    <w:rsid w:val="00474536"/>
    <w:rsid w:val="00474AAA"/>
    <w:rsid w:val="004763A3"/>
    <w:rsid w:val="00480C13"/>
    <w:rsid w:val="00484D9F"/>
    <w:rsid w:val="004858E1"/>
    <w:rsid w:val="00485B92"/>
    <w:rsid w:val="00486ACD"/>
    <w:rsid w:val="0049105C"/>
    <w:rsid w:val="004911EB"/>
    <w:rsid w:val="00493AE0"/>
    <w:rsid w:val="004A45B9"/>
    <w:rsid w:val="004A563F"/>
    <w:rsid w:val="004A57C9"/>
    <w:rsid w:val="004A6289"/>
    <w:rsid w:val="004A63C6"/>
    <w:rsid w:val="004A74D4"/>
    <w:rsid w:val="004B00A1"/>
    <w:rsid w:val="004B3A49"/>
    <w:rsid w:val="004B43E6"/>
    <w:rsid w:val="004B449B"/>
    <w:rsid w:val="004B685B"/>
    <w:rsid w:val="004B6F5A"/>
    <w:rsid w:val="004B7EEE"/>
    <w:rsid w:val="004C32C0"/>
    <w:rsid w:val="004C4448"/>
    <w:rsid w:val="004D3A0E"/>
    <w:rsid w:val="004E031E"/>
    <w:rsid w:val="004E4918"/>
    <w:rsid w:val="004F1199"/>
    <w:rsid w:val="004F4E92"/>
    <w:rsid w:val="004F635D"/>
    <w:rsid w:val="004F686F"/>
    <w:rsid w:val="00500D54"/>
    <w:rsid w:val="00501B08"/>
    <w:rsid w:val="00504195"/>
    <w:rsid w:val="00504EAF"/>
    <w:rsid w:val="00510ACE"/>
    <w:rsid w:val="005154AE"/>
    <w:rsid w:val="0051590A"/>
    <w:rsid w:val="00516BDF"/>
    <w:rsid w:val="00521148"/>
    <w:rsid w:val="0052134E"/>
    <w:rsid w:val="00521E38"/>
    <w:rsid w:val="00535AE6"/>
    <w:rsid w:val="00536E5D"/>
    <w:rsid w:val="00543ACD"/>
    <w:rsid w:val="005454BF"/>
    <w:rsid w:val="00552804"/>
    <w:rsid w:val="005536E1"/>
    <w:rsid w:val="00553EA2"/>
    <w:rsid w:val="00554065"/>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977E1"/>
    <w:rsid w:val="005A110F"/>
    <w:rsid w:val="005A3190"/>
    <w:rsid w:val="005A65CB"/>
    <w:rsid w:val="005B308B"/>
    <w:rsid w:val="005B5ECE"/>
    <w:rsid w:val="005C2956"/>
    <w:rsid w:val="005D064B"/>
    <w:rsid w:val="005D7C5C"/>
    <w:rsid w:val="005E10AA"/>
    <w:rsid w:val="005E4771"/>
    <w:rsid w:val="005E4A95"/>
    <w:rsid w:val="005E521E"/>
    <w:rsid w:val="00601E82"/>
    <w:rsid w:val="00602236"/>
    <w:rsid w:val="00605BFA"/>
    <w:rsid w:val="006075E9"/>
    <w:rsid w:val="006110AD"/>
    <w:rsid w:val="0061171E"/>
    <w:rsid w:val="00615611"/>
    <w:rsid w:val="00615CCC"/>
    <w:rsid w:val="00616CC8"/>
    <w:rsid w:val="00622B35"/>
    <w:rsid w:val="00624BA1"/>
    <w:rsid w:val="00626C19"/>
    <w:rsid w:val="00632339"/>
    <w:rsid w:val="00634EB8"/>
    <w:rsid w:val="006366F6"/>
    <w:rsid w:val="00637B3B"/>
    <w:rsid w:val="00637EEA"/>
    <w:rsid w:val="00643BF8"/>
    <w:rsid w:val="0064436C"/>
    <w:rsid w:val="00652CE8"/>
    <w:rsid w:val="00655043"/>
    <w:rsid w:val="00656033"/>
    <w:rsid w:val="006620C1"/>
    <w:rsid w:val="006622C4"/>
    <w:rsid w:val="00662D09"/>
    <w:rsid w:val="00663088"/>
    <w:rsid w:val="006666D5"/>
    <w:rsid w:val="00670C57"/>
    <w:rsid w:val="006724F2"/>
    <w:rsid w:val="00672707"/>
    <w:rsid w:val="00673660"/>
    <w:rsid w:val="00676B28"/>
    <w:rsid w:val="0068746B"/>
    <w:rsid w:val="0069280B"/>
    <w:rsid w:val="00694280"/>
    <w:rsid w:val="0069736D"/>
    <w:rsid w:val="006A05FD"/>
    <w:rsid w:val="006A0B89"/>
    <w:rsid w:val="006A6534"/>
    <w:rsid w:val="006B01D2"/>
    <w:rsid w:val="006B5208"/>
    <w:rsid w:val="006B79DC"/>
    <w:rsid w:val="006C0502"/>
    <w:rsid w:val="006C0B68"/>
    <w:rsid w:val="006C3742"/>
    <w:rsid w:val="006C6650"/>
    <w:rsid w:val="006D0048"/>
    <w:rsid w:val="006D123E"/>
    <w:rsid w:val="006D2CDE"/>
    <w:rsid w:val="006D3A1E"/>
    <w:rsid w:val="006D451F"/>
    <w:rsid w:val="006D690C"/>
    <w:rsid w:val="006E2E5B"/>
    <w:rsid w:val="006F132D"/>
    <w:rsid w:val="006F3DAB"/>
    <w:rsid w:val="006F58D8"/>
    <w:rsid w:val="00703A30"/>
    <w:rsid w:val="0070717B"/>
    <w:rsid w:val="007079BE"/>
    <w:rsid w:val="00710D6F"/>
    <w:rsid w:val="007127E8"/>
    <w:rsid w:val="00713974"/>
    <w:rsid w:val="00721469"/>
    <w:rsid w:val="00721D11"/>
    <w:rsid w:val="00721DE9"/>
    <w:rsid w:val="00722602"/>
    <w:rsid w:val="0072417F"/>
    <w:rsid w:val="00730DD6"/>
    <w:rsid w:val="00735314"/>
    <w:rsid w:val="0073611A"/>
    <w:rsid w:val="007518D8"/>
    <w:rsid w:val="00751BA2"/>
    <w:rsid w:val="00752426"/>
    <w:rsid w:val="00756D75"/>
    <w:rsid w:val="007625B6"/>
    <w:rsid w:val="0076344E"/>
    <w:rsid w:val="00767B58"/>
    <w:rsid w:val="00767FDE"/>
    <w:rsid w:val="00770D0B"/>
    <w:rsid w:val="00775EC5"/>
    <w:rsid w:val="00780B2D"/>
    <w:rsid w:val="00782F68"/>
    <w:rsid w:val="007846E5"/>
    <w:rsid w:val="00785579"/>
    <w:rsid w:val="007934E1"/>
    <w:rsid w:val="0079600D"/>
    <w:rsid w:val="007965F0"/>
    <w:rsid w:val="00796A05"/>
    <w:rsid w:val="007A0D7E"/>
    <w:rsid w:val="007A0DDC"/>
    <w:rsid w:val="007A2B3C"/>
    <w:rsid w:val="007A2B4C"/>
    <w:rsid w:val="007A620B"/>
    <w:rsid w:val="007A63AD"/>
    <w:rsid w:val="007A6517"/>
    <w:rsid w:val="007B2822"/>
    <w:rsid w:val="007B34AC"/>
    <w:rsid w:val="007B64AF"/>
    <w:rsid w:val="007B79BC"/>
    <w:rsid w:val="007B7CF9"/>
    <w:rsid w:val="007C0165"/>
    <w:rsid w:val="007D203F"/>
    <w:rsid w:val="007E1361"/>
    <w:rsid w:val="007E432E"/>
    <w:rsid w:val="007E4543"/>
    <w:rsid w:val="007F11FF"/>
    <w:rsid w:val="007F2B57"/>
    <w:rsid w:val="007F653D"/>
    <w:rsid w:val="008018BB"/>
    <w:rsid w:val="00802957"/>
    <w:rsid w:val="008039DE"/>
    <w:rsid w:val="008048A7"/>
    <w:rsid w:val="008134CF"/>
    <w:rsid w:val="0081428F"/>
    <w:rsid w:val="00814CE9"/>
    <w:rsid w:val="00817131"/>
    <w:rsid w:val="00821489"/>
    <w:rsid w:val="0082437A"/>
    <w:rsid w:val="008260AA"/>
    <w:rsid w:val="008269FC"/>
    <w:rsid w:val="0083051F"/>
    <w:rsid w:val="00832466"/>
    <w:rsid w:val="00832639"/>
    <w:rsid w:val="00840BA1"/>
    <w:rsid w:val="008428AA"/>
    <w:rsid w:val="00843A65"/>
    <w:rsid w:val="00846C98"/>
    <w:rsid w:val="00852166"/>
    <w:rsid w:val="00853B95"/>
    <w:rsid w:val="008542E8"/>
    <w:rsid w:val="00855F2D"/>
    <w:rsid w:val="00862DCC"/>
    <w:rsid w:val="00867484"/>
    <w:rsid w:val="00876D5C"/>
    <w:rsid w:val="00880E0D"/>
    <w:rsid w:val="00880E75"/>
    <w:rsid w:val="0088292B"/>
    <w:rsid w:val="0088519E"/>
    <w:rsid w:val="00890D95"/>
    <w:rsid w:val="008917AC"/>
    <w:rsid w:val="00894042"/>
    <w:rsid w:val="008942E7"/>
    <w:rsid w:val="00894B1C"/>
    <w:rsid w:val="008A113F"/>
    <w:rsid w:val="008A2929"/>
    <w:rsid w:val="008A7A78"/>
    <w:rsid w:val="008B093B"/>
    <w:rsid w:val="008B14FB"/>
    <w:rsid w:val="008B1DEC"/>
    <w:rsid w:val="008B24DB"/>
    <w:rsid w:val="008B4071"/>
    <w:rsid w:val="008B448D"/>
    <w:rsid w:val="008C3081"/>
    <w:rsid w:val="008C436C"/>
    <w:rsid w:val="008C5E84"/>
    <w:rsid w:val="008C6D59"/>
    <w:rsid w:val="008D6FB1"/>
    <w:rsid w:val="008D7023"/>
    <w:rsid w:val="008D7DC9"/>
    <w:rsid w:val="008E2983"/>
    <w:rsid w:val="008F11CA"/>
    <w:rsid w:val="008F2285"/>
    <w:rsid w:val="008F7C41"/>
    <w:rsid w:val="00903B89"/>
    <w:rsid w:val="00904D16"/>
    <w:rsid w:val="00907363"/>
    <w:rsid w:val="00916497"/>
    <w:rsid w:val="0092325C"/>
    <w:rsid w:val="0092337C"/>
    <w:rsid w:val="00925686"/>
    <w:rsid w:val="00925A3E"/>
    <w:rsid w:val="00926F97"/>
    <w:rsid w:val="00932584"/>
    <w:rsid w:val="009343A6"/>
    <w:rsid w:val="00937D41"/>
    <w:rsid w:val="00940D8E"/>
    <w:rsid w:val="009436CE"/>
    <w:rsid w:val="00962C8F"/>
    <w:rsid w:val="00963310"/>
    <w:rsid w:val="0096539A"/>
    <w:rsid w:val="00967BAB"/>
    <w:rsid w:val="009868DB"/>
    <w:rsid w:val="009901BC"/>
    <w:rsid w:val="009905BC"/>
    <w:rsid w:val="009949C1"/>
    <w:rsid w:val="009957CF"/>
    <w:rsid w:val="009A4556"/>
    <w:rsid w:val="009A7C35"/>
    <w:rsid w:val="009A7F2A"/>
    <w:rsid w:val="009B57F9"/>
    <w:rsid w:val="009C1E02"/>
    <w:rsid w:val="009C24E4"/>
    <w:rsid w:val="009C380F"/>
    <w:rsid w:val="009D0DA7"/>
    <w:rsid w:val="009D2B41"/>
    <w:rsid w:val="009D2D7E"/>
    <w:rsid w:val="009D5E4B"/>
    <w:rsid w:val="009E2F6E"/>
    <w:rsid w:val="009E3035"/>
    <w:rsid w:val="009E3B83"/>
    <w:rsid w:val="009E6637"/>
    <w:rsid w:val="009F686B"/>
    <w:rsid w:val="00A00E6F"/>
    <w:rsid w:val="00A040EF"/>
    <w:rsid w:val="00A122E9"/>
    <w:rsid w:val="00A13DF5"/>
    <w:rsid w:val="00A147B6"/>
    <w:rsid w:val="00A14C85"/>
    <w:rsid w:val="00A161D0"/>
    <w:rsid w:val="00A16555"/>
    <w:rsid w:val="00A20DA2"/>
    <w:rsid w:val="00A2288A"/>
    <w:rsid w:val="00A30155"/>
    <w:rsid w:val="00A306B1"/>
    <w:rsid w:val="00A30A0C"/>
    <w:rsid w:val="00A324C2"/>
    <w:rsid w:val="00A33391"/>
    <w:rsid w:val="00A35547"/>
    <w:rsid w:val="00A37155"/>
    <w:rsid w:val="00A37EA7"/>
    <w:rsid w:val="00A42F4E"/>
    <w:rsid w:val="00A43778"/>
    <w:rsid w:val="00A45491"/>
    <w:rsid w:val="00A52106"/>
    <w:rsid w:val="00A52D04"/>
    <w:rsid w:val="00A54732"/>
    <w:rsid w:val="00A56BF4"/>
    <w:rsid w:val="00A57CBC"/>
    <w:rsid w:val="00A6098F"/>
    <w:rsid w:val="00A638D5"/>
    <w:rsid w:val="00A66391"/>
    <w:rsid w:val="00A70111"/>
    <w:rsid w:val="00A808E4"/>
    <w:rsid w:val="00A80B66"/>
    <w:rsid w:val="00A81B4D"/>
    <w:rsid w:val="00A822CB"/>
    <w:rsid w:val="00A82621"/>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C0ABD"/>
    <w:rsid w:val="00AC283A"/>
    <w:rsid w:val="00AC2876"/>
    <w:rsid w:val="00AC57FE"/>
    <w:rsid w:val="00AC5E16"/>
    <w:rsid w:val="00AC7744"/>
    <w:rsid w:val="00AD3179"/>
    <w:rsid w:val="00AD3738"/>
    <w:rsid w:val="00AD576A"/>
    <w:rsid w:val="00AE7D2F"/>
    <w:rsid w:val="00AF0458"/>
    <w:rsid w:val="00AF5493"/>
    <w:rsid w:val="00B132D9"/>
    <w:rsid w:val="00B14A0F"/>
    <w:rsid w:val="00B22EDC"/>
    <w:rsid w:val="00B2308E"/>
    <w:rsid w:val="00B2416E"/>
    <w:rsid w:val="00B31C48"/>
    <w:rsid w:val="00B32E40"/>
    <w:rsid w:val="00B43223"/>
    <w:rsid w:val="00B4400B"/>
    <w:rsid w:val="00B4562F"/>
    <w:rsid w:val="00B45A24"/>
    <w:rsid w:val="00B45FE7"/>
    <w:rsid w:val="00B5336A"/>
    <w:rsid w:val="00B54200"/>
    <w:rsid w:val="00B54683"/>
    <w:rsid w:val="00B56BF2"/>
    <w:rsid w:val="00B60B68"/>
    <w:rsid w:val="00B62631"/>
    <w:rsid w:val="00B63E73"/>
    <w:rsid w:val="00B66D60"/>
    <w:rsid w:val="00B67B12"/>
    <w:rsid w:val="00B70E2A"/>
    <w:rsid w:val="00B71519"/>
    <w:rsid w:val="00B7212D"/>
    <w:rsid w:val="00B72C7A"/>
    <w:rsid w:val="00B74B58"/>
    <w:rsid w:val="00B80230"/>
    <w:rsid w:val="00B81557"/>
    <w:rsid w:val="00B823C9"/>
    <w:rsid w:val="00B82B2E"/>
    <w:rsid w:val="00B93EB2"/>
    <w:rsid w:val="00B96A8B"/>
    <w:rsid w:val="00B97A41"/>
    <w:rsid w:val="00BA5B0E"/>
    <w:rsid w:val="00BC0D95"/>
    <w:rsid w:val="00BC2F63"/>
    <w:rsid w:val="00BC3171"/>
    <w:rsid w:val="00BC4F07"/>
    <w:rsid w:val="00BC5786"/>
    <w:rsid w:val="00BC59D1"/>
    <w:rsid w:val="00BC6151"/>
    <w:rsid w:val="00BD0783"/>
    <w:rsid w:val="00BD12E0"/>
    <w:rsid w:val="00BD4DD8"/>
    <w:rsid w:val="00BD4F53"/>
    <w:rsid w:val="00BD78F0"/>
    <w:rsid w:val="00BE096C"/>
    <w:rsid w:val="00BE2A6D"/>
    <w:rsid w:val="00BE5A78"/>
    <w:rsid w:val="00BE7287"/>
    <w:rsid w:val="00BE799B"/>
    <w:rsid w:val="00BF2AA1"/>
    <w:rsid w:val="00BF478C"/>
    <w:rsid w:val="00C01E78"/>
    <w:rsid w:val="00C05FD4"/>
    <w:rsid w:val="00C0731E"/>
    <w:rsid w:val="00C108CC"/>
    <w:rsid w:val="00C10E0B"/>
    <w:rsid w:val="00C1227E"/>
    <w:rsid w:val="00C14003"/>
    <w:rsid w:val="00C17A82"/>
    <w:rsid w:val="00C2066E"/>
    <w:rsid w:val="00C210F1"/>
    <w:rsid w:val="00C212B2"/>
    <w:rsid w:val="00C27B8A"/>
    <w:rsid w:val="00C31735"/>
    <w:rsid w:val="00C318A9"/>
    <w:rsid w:val="00C350B2"/>
    <w:rsid w:val="00C364A7"/>
    <w:rsid w:val="00C41818"/>
    <w:rsid w:val="00C4629D"/>
    <w:rsid w:val="00C5102C"/>
    <w:rsid w:val="00C52063"/>
    <w:rsid w:val="00C5458E"/>
    <w:rsid w:val="00C61B78"/>
    <w:rsid w:val="00C75030"/>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C2237"/>
    <w:rsid w:val="00CC26A3"/>
    <w:rsid w:val="00CC3531"/>
    <w:rsid w:val="00CC3AA8"/>
    <w:rsid w:val="00CC48FC"/>
    <w:rsid w:val="00CC583D"/>
    <w:rsid w:val="00CD1A2A"/>
    <w:rsid w:val="00CD2BB8"/>
    <w:rsid w:val="00CD5157"/>
    <w:rsid w:val="00CE2E9D"/>
    <w:rsid w:val="00CE64C3"/>
    <w:rsid w:val="00CE7282"/>
    <w:rsid w:val="00CF4446"/>
    <w:rsid w:val="00D02105"/>
    <w:rsid w:val="00D0226A"/>
    <w:rsid w:val="00D02FD8"/>
    <w:rsid w:val="00D06B32"/>
    <w:rsid w:val="00D16297"/>
    <w:rsid w:val="00D240C4"/>
    <w:rsid w:val="00D24D90"/>
    <w:rsid w:val="00D25FEA"/>
    <w:rsid w:val="00D33778"/>
    <w:rsid w:val="00D34554"/>
    <w:rsid w:val="00D35EF1"/>
    <w:rsid w:val="00D4053D"/>
    <w:rsid w:val="00D41F2E"/>
    <w:rsid w:val="00D46115"/>
    <w:rsid w:val="00D50233"/>
    <w:rsid w:val="00D52ACE"/>
    <w:rsid w:val="00D544CC"/>
    <w:rsid w:val="00D54873"/>
    <w:rsid w:val="00D60AB9"/>
    <w:rsid w:val="00D616B0"/>
    <w:rsid w:val="00D64894"/>
    <w:rsid w:val="00D64A70"/>
    <w:rsid w:val="00D7301E"/>
    <w:rsid w:val="00D73341"/>
    <w:rsid w:val="00D75349"/>
    <w:rsid w:val="00D77963"/>
    <w:rsid w:val="00D850EA"/>
    <w:rsid w:val="00D86E80"/>
    <w:rsid w:val="00D918BE"/>
    <w:rsid w:val="00D9776B"/>
    <w:rsid w:val="00DA10E1"/>
    <w:rsid w:val="00DA4E19"/>
    <w:rsid w:val="00DA627D"/>
    <w:rsid w:val="00DB198E"/>
    <w:rsid w:val="00DB349E"/>
    <w:rsid w:val="00DB401F"/>
    <w:rsid w:val="00DB4FB0"/>
    <w:rsid w:val="00DB5005"/>
    <w:rsid w:val="00DB5EAD"/>
    <w:rsid w:val="00DC080D"/>
    <w:rsid w:val="00DC3863"/>
    <w:rsid w:val="00DD154D"/>
    <w:rsid w:val="00DD1A5F"/>
    <w:rsid w:val="00DD1BD4"/>
    <w:rsid w:val="00DD5101"/>
    <w:rsid w:val="00DD51D9"/>
    <w:rsid w:val="00DE0430"/>
    <w:rsid w:val="00DE08D7"/>
    <w:rsid w:val="00DE0B69"/>
    <w:rsid w:val="00DE2830"/>
    <w:rsid w:val="00DE6023"/>
    <w:rsid w:val="00DF1C03"/>
    <w:rsid w:val="00DF7FBD"/>
    <w:rsid w:val="00E01E77"/>
    <w:rsid w:val="00E03624"/>
    <w:rsid w:val="00E05BC3"/>
    <w:rsid w:val="00E07C7E"/>
    <w:rsid w:val="00E140D5"/>
    <w:rsid w:val="00E1455E"/>
    <w:rsid w:val="00E1517A"/>
    <w:rsid w:val="00E172B3"/>
    <w:rsid w:val="00E217A7"/>
    <w:rsid w:val="00E21C5F"/>
    <w:rsid w:val="00E22B6D"/>
    <w:rsid w:val="00E31578"/>
    <w:rsid w:val="00E40D77"/>
    <w:rsid w:val="00E4454E"/>
    <w:rsid w:val="00E447A9"/>
    <w:rsid w:val="00E51350"/>
    <w:rsid w:val="00E517C8"/>
    <w:rsid w:val="00E529A9"/>
    <w:rsid w:val="00E52F50"/>
    <w:rsid w:val="00E55736"/>
    <w:rsid w:val="00E55FBD"/>
    <w:rsid w:val="00E60705"/>
    <w:rsid w:val="00E610A0"/>
    <w:rsid w:val="00E63C58"/>
    <w:rsid w:val="00E652CF"/>
    <w:rsid w:val="00E67C47"/>
    <w:rsid w:val="00E743F2"/>
    <w:rsid w:val="00E74410"/>
    <w:rsid w:val="00E8025A"/>
    <w:rsid w:val="00E908D8"/>
    <w:rsid w:val="00E926EC"/>
    <w:rsid w:val="00E92C65"/>
    <w:rsid w:val="00E935E5"/>
    <w:rsid w:val="00E96794"/>
    <w:rsid w:val="00EA0447"/>
    <w:rsid w:val="00EA41FC"/>
    <w:rsid w:val="00EA5080"/>
    <w:rsid w:val="00EA690F"/>
    <w:rsid w:val="00EA6AF4"/>
    <w:rsid w:val="00EB0FBC"/>
    <w:rsid w:val="00EC5962"/>
    <w:rsid w:val="00EC5A5D"/>
    <w:rsid w:val="00EC5D99"/>
    <w:rsid w:val="00EC6A0D"/>
    <w:rsid w:val="00ED014F"/>
    <w:rsid w:val="00ED6B30"/>
    <w:rsid w:val="00EE0013"/>
    <w:rsid w:val="00EE0BDC"/>
    <w:rsid w:val="00EE0FFF"/>
    <w:rsid w:val="00EE103F"/>
    <w:rsid w:val="00EE11E1"/>
    <w:rsid w:val="00EE433D"/>
    <w:rsid w:val="00EE4C4D"/>
    <w:rsid w:val="00EE7471"/>
    <w:rsid w:val="00EF460E"/>
    <w:rsid w:val="00F00B03"/>
    <w:rsid w:val="00F031AF"/>
    <w:rsid w:val="00F0377B"/>
    <w:rsid w:val="00F04375"/>
    <w:rsid w:val="00F21B47"/>
    <w:rsid w:val="00F22014"/>
    <w:rsid w:val="00F252A5"/>
    <w:rsid w:val="00F34B24"/>
    <w:rsid w:val="00F43A54"/>
    <w:rsid w:val="00F46AB4"/>
    <w:rsid w:val="00F52C5F"/>
    <w:rsid w:val="00F57B32"/>
    <w:rsid w:val="00F61119"/>
    <w:rsid w:val="00F64ECA"/>
    <w:rsid w:val="00F65C22"/>
    <w:rsid w:val="00F65F6D"/>
    <w:rsid w:val="00F663EF"/>
    <w:rsid w:val="00F71F15"/>
    <w:rsid w:val="00F72756"/>
    <w:rsid w:val="00F72C77"/>
    <w:rsid w:val="00F751C8"/>
    <w:rsid w:val="00F81A60"/>
    <w:rsid w:val="00F82145"/>
    <w:rsid w:val="00F824FF"/>
    <w:rsid w:val="00F868F4"/>
    <w:rsid w:val="00F902FD"/>
    <w:rsid w:val="00F91B52"/>
    <w:rsid w:val="00F96E04"/>
    <w:rsid w:val="00FA0298"/>
    <w:rsid w:val="00FA1905"/>
    <w:rsid w:val="00FA1C0C"/>
    <w:rsid w:val="00FA4A3F"/>
    <w:rsid w:val="00FA77CF"/>
    <w:rsid w:val="00FB0A0D"/>
    <w:rsid w:val="00FB46C7"/>
    <w:rsid w:val="00FB5A19"/>
    <w:rsid w:val="00FB5AEE"/>
    <w:rsid w:val="00FC05D7"/>
    <w:rsid w:val="00FC079A"/>
    <w:rsid w:val="00FC07E3"/>
    <w:rsid w:val="00FC146C"/>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2C1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B440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6249459">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055087">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9552077">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0550540">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3992572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3314162">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92118872">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1480699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620603">
      <w:bodyDiv w:val="1"/>
      <w:marLeft w:val="0"/>
      <w:marRight w:val="0"/>
      <w:marTop w:val="0"/>
      <w:marBottom w:val="0"/>
      <w:divBdr>
        <w:top w:val="none" w:sz="0" w:space="0" w:color="auto"/>
        <w:left w:val="none" w:sz="0" w:space="0" w:color="auto"/>
        <w:bottom w:val="none" w:sz="0" w:space="0" w:color="auto"/>
        <w:right w:val="none" w:sz="0" w:space="0" w:color="auto"/>
      </w:divBdr>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079410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82406">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1120624">
      <w:bodyDiv w:val="1"/>
      <w:marLeft w:val="0"/>
      <w:marRight w:val="0"/>
      <w:marTop w:val="0"/>
      <w:marBottom w:val="0"/>
      <w:divBdr>
        <w:top w:val="none" w:sz="0" w:space="0" w:color="auto"/>
        <w:left w:val="none" w:sz="0" w:space="0" w:color="auto"/>
        <w:bottom w:val="none" w:sz="0" w:space="0" w:color="auto"/>
        <w:right w:val="none" w:sz="0" w:space="0" w:color="auto"/>
      </w:divBdr>
    </w:div>
    <w:div w:id="1526211129">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6080675">
      <w:bodyDiv w:val="1"/>
      <w:marLeft w:val="0"/>
      <w:marRight w:val="0"/>
      <w:marTop w:val="0"/>
      <w:marBottom w:val="0"/>
      <w:divBdr>
        <w:top w:val="none" w:sz="0" w:space="0" w:color="auto"/>
        <w:left w:val="none" w:sz="0" w:space="0" w:color="auto"/>
        <w:bottom w:val="none" w:sz="0" w:space="0" w:color="auto"/>
        <w:right w:val="none" w:sz="0" w:space="0" w:color="auto"/>
      </w:divBdr>
    </w:div>
    <w:div w:id="163888001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731705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89264426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7264960">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6DE7AA6D-5D49-434C-8E89-48B384A72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23</Pages>
  <Words>5741</Words>
  <Characters>32728</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94</cp:revision>
  <cp:lastPrinted>2021-10-08T10:41:00Z</cp:lastPrinted>
  <dcterms:created xsi:type="dcterms:W3CDTF">2020-11-06T10:42:00Z</dcterms:created>
  <dcterms:modified xsi:type="dcterms:W3CDTF">2022-01-18T10:20:00Z</dcterms:modified>
</cp:coreProperties>
</file>